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C529" w14:textId="220857DC" w:rsidR="00DF47B5" w:rsidRDefault="00DF47B5" w:rsidP="00AA751B">
      <w:pPr>
        <w:pStyle w:val="Subtitle"/>
        <w:rPr>
          <w:rFonts w:ascii="Arial" w:eastAsiaTheme="minorHAnsi" w:hAnsi="Arial" w:cs="Arial"/>
          <w:b/>
          <w:noProof/>
          <w:color w:val="auto"/>
          <w:sz w:val="22"/>
          <w:szCs w:val="22"/>
        </w:rPr>
      </w:pPr>
    </w:p>
    <w:p w14:paraId="351F5097" w14:textId="0D637724" w:rsidR="001567FB" w:rsidRDefault="001567FB" w:rsidP="001567FB">
      <w:pPr>
        <w:rPr>
          <w:rFonts w:eastAsiaTheme="minorHAnsi"/>
        </w:rPr>
      </w:pPr>
    </w:p>
    <w:p w14:paraId="0339134D" w14:textId="65C6AC74" w:rsidR="00DF47B5" w:rsidRDefault="001567FB" w:rsidP="00AA751B">
      <w:pPr>
        <w:pStyle w:val="Subtitle"/>
        <w:rPr>
          <w:rFonts w:ascii="Arial" w:eastAsiaTheme="minorHAnsi" w:hAnsi="Arial" w:cs="Arial"/>
          <w:b/>
          <w:i w:val="0"/>
          <w:color w:val="auto"/>
          <w:sz w:val="22"/>
          <w:szCs w:val="22"/>
          <w:lang w:eastAsia="en-US"/>
        </w:rPr>
      </w:pPr>
      <w:r w:rsidRPr="00C406B3">
        <w:rPr>
          <w:rFonts w:ascii="Franklin Gothic Book" w:hAnsi="Franklin Gothic Book"/>
          <w:noProof/>
          <w:color w:val="000000" w:themeColor="text1"/>
        </w:rPr>
        <w:drawing>
          <wp:inline distT="0" distB="0" distL="0" distR="0" wp14:anchorId="11D2DB59" wp14:editId="09226663">
            <wp:extent cx="5731510" cy="526472"/>
            <wp:effectExtent l="0" t="0" r="40640" b="26035"/>
            <wp:docPr id="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317DD37" w14:textId="77777777" w:rsidR="001567FB" w:rsidRDefault="001567FB" w:rsidP="00AA751B">
      <w:pPr>
        <w:pStyle w:val="Subtitle"/>
        <w:rPr>
          <w:rFonts w:ascii="Arial" w:eastAsiaTheme="minorHAnsi" w:hAnsi="Arial" w:cs="Arial"/>
          <w:b/>
          <w:i w:val="0"/>
          <w:color w:val="auto"/>
          <w:sz w:val="22"/>
          <w:szCs w:val="22"/>
          <w:lang w:eastAsia="en-US"/>
        </w:rPr>
      </w:pPr>
    </w:p>
    <w:p w14:paraId="7EEC2F14" w14:textId="77777777" w:rsidR="001567FB" w:rsidRDefault="001567FB" w:rsidP="00AA751B">
      <w:pPr>
        <w:pStyle w:val="Subtitle"/>
        <w:rPr>
          <w:rFonts w:ascii="Arial" w:eastAsiaTheme="minorHAnsi" w:hAnsi="Arial" w:cs="Arial"/>
          <w:b/>
          <w:i w:val="0"/>
          <w:color w:val="auto"/>
          <w:sz w:val="22"/>
          <w:szCs w:val="22"/>
          <w:lang w:eastAsia="en-US"/>
        </w:rPr>
      </w:pPr>
    </w:p>
    <w:p w14:paraId="3FA63635" w14:textId="446A46E9" w:rsidR="00AA751B" w:rsidRPr="00DF47B5" w:rsidRDefault="00AA751B" w:rsidP="00424D96">
      <w:pPr>
        <w:pStyle w:val="Subtitle"/>
        <w:rPr>
          <w:rFonts w:ascii="Arial" w:eastAsiaTheme="minorHAnsi" w:hAnsi="Arial" w:cs="Arial"/>
          <w:b/>
          <w:i w:val="0"/>
          <w:color w:val="auto"/>
          <w:sz w:val="22"/>
          <w:szCs w:val="22"/>
          <w:lang w:eastAsia="en-US"/>
        </w:rPr>
      </w:pPr>
      <w:r w:rsidRPr="00DF47B5">
        <w:rPr>
          <w:rFonts w:ascii="Arial" w:eastAsiaTheme="minorHAnsi" w:hAnsi="Arial" w:cs="Arial"/>
          <w:b/>
          <w:i w:val="0"/>
          <w:color w:val="auto"/>
          <w:sz w:val="22"/>
          <w:szCs w:val="22"/>
          <w:lang w:eastAsia="en-US"/>
        </w:rPr>
        <w:t>Safeguarding</w:t>
      </w:r>
    </w:p>
    <w:p w14:paraId="39B9FCAE" w14:textId="56D87CDB" w:rsidR="00D5717D" w:rsidRPr="007069FC" w:rsidRDefault="00AA751B" w:rsidP="00424D96">
      <w:pPr>
        <w:ind w:right="-22"/>
        <w:jc w:val="both"/>
        <w:rPr>
          <w:rFonts w:ascii="Arial" w:eastAsiaTheme="minorHAnsi" w:hAnsi="Arial" w:cs="Arial"/>
          <w:sz w:val="22"/>
          <w:szCs w:val="22"/>
          <w:lang w:eastAsia="en-US"/>
        </w:rPr>
      </w:pPr>
      <w:bookmarkStart w:id="0" w:name="_Hlk13663006"/>
      <w:r w:rsidRPr="007069FC">
        <w:rPr>
          <w:rFonts w:ascii="Arial" w:eastAsiaTheme="minorHAnsi" w:hAnsi="Arial" w:cs="Arial"/>
          <w:sz w:val="22"/>
          <w:szCs w:val="22"/>
          <w:lang w:eastAsia="en-US"/>
        </w:rPr>
        <w:t xml:space="preserve">Cognita Schools are committed to safeguarding and promoting the welfare of children and young people and expects all staff, volunteers and other third parties to share this commitment. Safer Recruitment practice and pre-employment background checks will be undertaken before any appointment is confirmed. In addition to all other background checks, appointment is subject to an enhanced Disclosure and Barring Service (DBS) check for regulated activity (if you have lived in the UK) and/or </w:t>
      </w:r>
      <w:r w:rsidR="00A67E23" w:rsidRPr="007069FC">
        <w:rPr>
          <w:rFonts w:ascii="Arial" w:eastAsiaTheme="minorHAnsi" w:hAnsi="Arial" w:cs="Arial"/>
          <w:sz w:val="22"/>
          <w:szCs w:val="22"/>
          <w:lang w:eastAsia="en-US"/>
        </w:rPr>
        <w:t>overseas c</w:t>
      </w:r>
      <w:r w:rsidRPr="007069FC">
        <w:rPr>
          <w:rFonts w:ascii="Arial" w:eastAsiaTheme="minorHAnsi" w:hAnsi="Arial" w:cs="Arial"/>
          <w:sz w:val="22"/>
          <w:szCs w:val="22"/>
          <w:lang w:eastAsia="en-US"/>
        </w:rPr>
        <w:t xml:space="preserve">hecks for all other countries in which you have lived or worked (for </w:t>
      </w:r>
      <w:r w:rsidR="008E6503" w:rsidRPr="007069FC">
        <w:rPr>
          <w:rFonts w:ascii="Arial" w:eastAsiaTheme="minorHAnsi" w:hAnsi="Arial" w:cs="Arial"/>
          <w:sz w:val="22"/>
          <w:szCs w:val="22"/>
          <w:lang w:eastAsia="en-US"/>
        </w:rPr>
        <w:t>three</w:t>
      </w:r>
      <w:r w:rsidRPr="007069FC">
        <w:rPr>
          <w:rFonts w:ascii="Arial" w:eastAsiaTheme="minorHAnsi" w:hAnsi="Arial" w:cs="Arial"/>
          <w:sz w:val="22"/>
          <w:szCs w:val="22"/>
          <w:lang w:eastAsia="en-US"/>
        </w:rPr>
        <w:t xml:space="preserve"> months or more in any</w:t>
      </w:r>
      <w:r w:rsidR="00A67E23" w:rsidRPr="007069FC">
        <w:rPr>
          <w:rFonts w:ascii="Arial" w:eastAsiaTheme="minorHAnsi" w:hAnsi="Arial" w:cs="Arial"/>
          <w:sz w:val="22"/>
          <w:szCs w:val="22"/>
          <w:lang w:eastAsia="en-US"/>
        </w:rPr>
        <w:t xml:space="preserve"> one country in the past ten</w:t>
      </w:r>
      <w:r w:rsidRPr="007069FC">
        <w:rPr>
          <w:rFonts w:ascii="Arial" w:eastAsiaTheme="minorHAnsi" w:hAnsi="Arial" w:cs="Arial"/>
          <w:sz w:val="22"/>
          <w:szCs w:val="22"/>
          <w:lang w:eastAsia="en-US"/>
        </w:rPr>
        <w:t xml:space="preserve"> years) </w:t>
      </w:r>
      <w:bookmarkStart w:id="1" w:name="_Hlk12533829"/>
      <w:r w:rsidRPr="007069FC">
        <w:rPr>
          <w:rFonts w:ascii="Arial" w:eastAsiaTheme="minorHAnsi" w:hAnsi="Arial" w:cs="Arial"/>
          <w:sz w:val="22"/>
          <w:szCs w:val="22"/>
          <w:lang w:eastAsia="en-US"/>
        </w:rPr>
        <w:t xml:space="preserve">and </w:t>
      </w:r>
      <w:r w:rsidR="00D5717D" w:rsidRPr="007069FC">
        <w:rPr>
          <w:rFonts w:ascii="Arial" w:eastAsiaTheme="minorHAnsi" w:hAnsi="Arial" w:cs="Arial"/>
          <w:sz w:val="22"/>
          <w:szCs w:val="22"/>
          <w:lang w:eastAsia="en-US"/>
        </w:rPr>
        <w:t>the country where you completed teacher training (or relevant teaching qualifications) [if not within UK]</w:t>
      </w:r>
      <w:bookmarkEnd w:id="1"/>
    </w:p>
    <w:bookmarkEnd w:id="0"/>
    <w:p w14:paraId="667A62CD" w14:textId="1195C52D" w:rsidR="00AA751B" w:rsidRDefault="00AA751B" w:rsidP="00424D96">
      <w:pPr>
        <w:ind w:right="-330"/>
        <w:jc w:val="both"/>
        <w:rPr>
          <w:rFonts w:ascii="Arial" w:eastAsiaTheme="minorHAnsi" w:hAnsi="Arial" w:cs="Arial"/>
          <w:sz w:val="22"/>
          <w:szCs w:val="22"/>
          <w:lang w:eastAsia="en-US"/>
        </w:rPr>
      </w:pPr>
    </w:p>
    <w:p w14:paraId="657162AE" w14:textId="77777777" w:rsidR="00E60EDE" w:rsidRDefault="00E60EDE" w:rsidP="00424D96">
      <w:pPr>
        <w:ind w:right="-330"/>
        <w:rPr>
          <w:rFonts w:ascii="Arial" w:eastAsiaTheme="minorHAnsi" w:hAnsi="Arial" w:cs="Arial"/>
          <w:b/>
          <w:sz w:val="22"/>
          <w:szCs w:val="22"/>
          <w:lang w:eastAsia="en-US"/>
        </w:rPr>
      </w:pPr>
    </w:p>
    <w:p w14:paraId="414A54EF" w14:textId="14F3BB9E" w:rsidR="00AA751B" w:rsidRPr="00DF47B5" w:rsidRDefault="00AA751B" w:rsidP="00424D96">
      <w:pPr>
        <w:ind w:right="-330"/>
        <w:rPr>
          <w:rFonts w:ascii="Arial" w:eastAsiaTheme="minorHAnsi" w:hAnsi="Arial" w:cs="Arial"/>
          <w:b/>
          <w:sz w:val="22"/>
          <w:szCs w:val="22"/>
          <w:lang w:eastAsia="en-US"/>
        </w:rPr>
      </w:pPr>
      <w:r w:rsidRPr="00DF47B5">
        <w:rPr>
          <w:rFonts w:ascii="Arial" w:eastAsiaTheme="minorHAnsi" w:hAnsi="Arial" w:cs="Arial"/>
          <w:b/>
          <w:sz w:val="22"/>
          <w:szCs w:val="22"/>
          <w:lang w:eastAsia="en-US"/>
        </w:rPr>
        <w:t>Equal Opportunities</w:t>
      </w:r>
    </w:p>
    <w:p w14:paraId="5BA91988" w14:textId="25DD78C9" w:rsidR="00AA751B" w:rsidRPr="00DF47B5" w:rsidRDefault="00AA751B" w:rsidP="00424D96">
      <w:pPr>
        <w:ind w:right="-22"/>
        <w:jc w:val="both"/>
        <w:rPr>
          <w:rFonts w:ascii="Arial" w:hAnsi="Arial" w:cs="Arial"/>
          <w:sz w:val="22"/>
          <w:szCs w:val="22"/>
        </w:rPr>
      </w:pPr>
      <w:r w:rsidRPr="00DF47B5">
        <w:rPr>
          <w:rFonts w:ascii="Arial" w:eastAsiaTheme="minorHAnsi" w:hAnsi="Arial" w:cs="Arial"/>
          <w:sz w:val="22"/>
          <w:szCs w:val="22"/>
          <w:lang w:eastAsia="en-US"/>
        </w:rPr>
        <w:t xml:space="preserve">Cognita Schools are equal opportunity employers. Our policy is to ensure that no job applicant or employee receives less favourable treatment because of </w:t>
      </w:r>
      <w:r w:rsidRPr="00DF47B5">
        <w:rPr>
          <w:rFonts w:ascii="Arial" w:hAnsi="Arial" w:cs="Arial"/>
          <w:sz w:val="22"/>
          <w:szCs w:val="22"/>
        </w:rPr>
        <w:t>gender, marital status, age, race, sexual orientation, gender reassignment, religion, pregnancy/</w:t>
      </w:r>
      <w:proofErr w:type="gramStart"/>
      <w:r w:rsidRPr="00DF47B5">
        <w:rPr>
          <w:rFonts w:ascii="Arial" w:hAnsi="Arial" w:cs="Arial"/>
          <w:sz w:val="22"/>
          <w:szCs w:val="22"/>
        </w:rPr>
        <w:t>maternity</w:t>
      </w:r>
      <w:proofErr w:type="gramEnd"/>
      <w:r w:rsidRPr="00DF47B5">
        <w:rPr>
          <w:rFonts w:ascii="Arial" w:hAnsi="Arial" w:cs="Arial"/>
          <w:sz w:val="22"/>
          <w:szCs w:val="22"/>
        </w:rPr>
        <w:t xml:space="preserve"> or disability </w:t>
      </w:r>
      <w:r w:rsidRPr="00DF47B5">
        <w:rPr>
          <w:rFonts w:ascii="Arial" w:eastAsiaTheme="minorHAnsi" w:hAnsi="Arial" w:cs="Arial"/>
          <w:sz w:val="22"/>
          <w:szCs w:val="22"/>
          <w:lang w:eastAsia="en-US"/>
        </w:rPr>
        <w:t xml:space="preserve">or disadvantaged by conditions or requirements which cannot be shown to be justifiable. </w:t>
      </w:r>
      <w:r w:rsidR="00590178">
        <w:rPr>
          <w:rFonts w:ascii="Arial" w:eastAsiaTheme="minorHAnsi" w:hAnsi="Arial" w:cs="Arial"/>
          <w:sz w:val="22"/>
          <w:szCs w:val="22"/>
          <w:lang w:eastAsia="en-US"/>
        </w:rPr>
        <w:t xml:space="preserve"> </w:t>
      </w:r>
    </w:p>
    <w:p w14:paraId="51823BF7" w14:textId="77777777" w:rsidR="00E60EDE" w:rsidRDefault="00E60EDE" w:rsidP="00424D96">
      <w:pPr>
        <w:ind w:right="-613"/>
        <w:rPr>
          <w:rFonts w:ascii="Arial" w:eastAsiaTheme="minorHAnsi" w:hAnsi="Arial" w:cs="Arial"/>
          <w:b/>
          <w:sz w:val="22"/>
          <w:szCs w:val="22"/>
          <w:lang w:eastAsia="en-US"/>
        </w:rPr>
      </w:pPr>
    </w:p>
    <w:p w14:paraId="0BEEB973" w14:textId="77777777" w:rsidR="00E60EDE" w:rsidRDefault="00E60EDE" w:rsidP="00424D96">
      <w:pPr>
        <w:ind w:right="-613"/>
        <w:rPr>
          <w:rFonts w:ascii="Arial" w:eastAsiaTheme="minorHAnsi" w:hAnsi="Arial" w:cs="Arial"/>
          <w:b/>
          <w:sz w:val="22"/>
          <w:szCs w:val="22"/>
          <w:lang w:eastAsia="en-US"/>
        </w:rPr>
      </w:pPr>
    </w:p>
    <w:p w14:paraId="52538A05" w14:textId="72C4D4B2" w:rsidR="00E60EDE" w:rsidRPr="00DF47B5" w:rsidRDefault="00E60EDE" w:rsidP="00424D96">
      <w:pPr>
        <w:shd w:val="clear" w:color="auto" w:fill="C8B9AF"/>
        <w:ind w:right="-22"/>
        <w:rPr>
          <w:rFonts w:ascii="Arial" w:eastAsiaTheme="minorHAnsi" w:hAnsi="Arial" w:cs="Arial"/>
          <w:b/>
          <w:sz w:val="22"/>
          <w:szCs w:val="22"/>
          <w:lang w:eastAsia="en-US"/>
        </w:rPr>
      </w:pPr>
      <w:r>
        <w:rPr>
          <w:rFonts w:ascii="Arial" w:eastAsiaTheme="minorHAnsi" w:hAnsi="Arial" w:cs="Arial"/>
          <w:b/>
          <w:sz w:val="22"/>
          <w:szCs w:val="22"/>
          <w:lang w:eastAsia="en-US"/>
        </w:rPr>
        <w:t>Completing the Form</w:t>
      </w:r>
    </w:p>
    <w:p w14:paraId="5584A228" w14:textId="77777777" w:rsidR="003C1650" w:rsidRPr="00DF47B5" w:rsidRDefault="003C1650" w:rsidP="00424D96">
      <w:pPr>
        <w:ind w:right="-330"/>
        <w:rPr>
          <w:rFonts w:ascii="Arial" w:eastAsiaTheme="minorHAnsi" w:hAnsi="Arial" w:cs="Arial"/>
          <w:b/>
          <w:sz w:val="22"/>
          <w:szCs w:val="22"/>
          <w:lang w:eastAsia="en-US"/>
        </w:rPr>
      </w:pPr>
    </w:p>
    <w:p w14:paraId="5C4DB36B"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You must complete all sections of the application form for us to be able to consider your application for shortlisting. Regretfully, we cannot accept incomplete forms. </w:t>
      </w:r>
    </w:p>
    <w:p w14:paraId="2BE8F660"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Please write in black ink or type.</w:t>
      </w:r>
    </w:p>
    <w:p w14:paraId="234086EF"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Application Forms presented with an electronic signature will be accepted, however an original signature will be required at interview or at the very latest prior to offer.</w:t>
      </w:r>
    </w:p>
    <w:p w14:paraId="7D85524A"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If a section is not applicable to you, please state “N/A”.</w:t>
      </w:r>
    </w:p>
    <w:p w14:paraId="7EB2EE6B"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We do not accept CVs instead of application forms. Although you may include a copy of your CV, the application form will be the primary source of information considered during recruitment. </w:t>
      </w:r>
    </w:p>
    <w:p w14:paraId="317183B8"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Please submit this form along with a </w:t>
      </w:r>
      <w:r w:rsidRPr="00DF47B5">
        <w:rPr>
          <w:rFonts w:ascii="Arial" w:eastAsiaTheme="minorHAnsi" w:hAnsi="Arial" w:cs="Arial"/>
          <w:b/>
          <w:sz w:val="22"/>
          <w:szCs w:val="22"/>
          <w:u w:val="single"/>
          <w:lang w:eastAsia="en-US"/>
        </w:rPr>
        <w:t>covering letter</w:t>
      </w:r>
      <w:r w:rsidRPr="00DF47B5">
        <w:rPr>
          <w:rFonts w:ascii="Arial" w:eastAsiaTheme="minorHAnsi" w:hAnsi="Arial" w:cs="Arial"/>
          <w:sz w:val="22"/>
          <w:szCs w:val="22"/>
          <w:lang w:eastAsia="en-US"/>
        </w:rPr>
        <w:t xml:space="preserve"> supporting your application, providing details of your relevant experience for this role, a statement of your personal qualities and why you have chosen a Cognita School/Cognita as an employer of choice. This should be no more than two pages of A4. Please also provide details of the notice period for your current role, if applicable.</w:t>
      </w:r>
    </w:p>
    <w:p w14:paraId="6AD705A1"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Candidates should be aware that all posts involve some degree of responsibility for safeguarding children, although the extent of that responsibility will vary according to the nature of the post. </w:t>
      </w:r>
    </w:p>
    <w:p w14:paraId="55FFDEE2"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Please note that originals of all documents are necessary. Photocopies or certified copies are not sufficient unless explicitly stated. </w:t>
      </w:r>
    </w:p>
    <w:p w14:paraId="5416656F" w14:textId="77777777" w:rsidR="00232FB8" w:rsidRPr="00DF47B5" w:rsidRDefault="00232FB8" w:rsidP="00424D96">
      <w:pPr>
        <w:ind w:right="-22"/>
        <w:contextualSpacing/>
        <w:jc w:val="both"/>
        <w:rPr>
          <w:rFonts w:ascii="Arial" w:eastAsiaTheme="minorHAnsi" w:hAnsi="Arial" w:cs="Arial"/>
          <w:sz w:val="22"/>
          <w:szCs w:val="22"/>
          <w:lang w:eastAsia="en-US"/>
        </w:rPr>
      </w:pPr>
    </w:p>
    <w:p w14:paraId="7A3E2B49" w14:textId="77777777" w:rsidR="00AA751B" w:rsidRPr="00DF47B5" w:rsidRDefault="00AA751B" w:rsidP="00424D96">
      <w:pPr>
        <w:ind w:right="-22"/>
        <w:rPr>
          <w:rFonts w:ascii="Arial" w:eastAsiaTheme="minorHAnsi" w:hAnsi="Arial" w:cs="Arial"/>
          <w:b/>
          <w:sz w:val="22"/>
          <w:szCs w:val="22"/>
          <w:lang w:eastAsia="en-US"/>
        </w:rPr>
      </w:pPr>
      <w:r w:rsidRPr="00DF47B5">
        <w:rPr>
          <w:rFonts w:ascii="Arial" w:eastAsiaTheme="minorHAnsi" w:hAnsi="Arial" w:cs="Arial"/>
          <w:b/>
          <w:sz w:val="22"/>
          <w:szCs w:val="22"/>
          <w:lang w:eastAsia="en-US"/>
        </w:rPr>
        <w:t>References</w:t>
      </w:r>
    </w:p>
    <w:p w14:paraId="3E0F992A" w14:textId="53368A93" w:rsidR="00974D5F" w:rsidRPr="00DF47B5" w:rsidRDefault="00974D5F"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Please provide the names of </w:t>
      </w:r>
      <w:r w:rsidR="00F5200C">
        <w:rPr>
          <w:rFonts w:ascii="Arial" w:eastAsiaTheme="minorHAnsi" w:hAnsi="Arial" w:cs="Arial"/>
          <w:sz w:val="22"/>
          <w:szCs w:val="22"/>
          <w:lang w:eastAsia="en-US"/>
        </w:rPr>
        <w:t xml:space="preserve">at least </w:t>
      </w:r>
      <w:r w:rsidRPr="00DF47B5">
        <w:rPr>
          <w:rFonts w:ascii="Arial" w:eastAsiaTheme="minorHAnsi" w:hAnsi="Arial" w:cs="Arial"/>
          <w:sz w:val="22"/>
          <w:szCs w:val="22"/>
          <w:lang w:eastAsia="en-US"/>
        </w:rPr>
        <w:t>t</w:t>
      </w:r>
      <w:r w:rsidR="000620E6">
        <w:rPr>
          <w:rFonts w:ascii="Arial" w:eastAsiaTheme="minorHAnsi" w:hAnsi="Arial" w:cs="Arial"/>
          <w:sz w:val="22"/>
          <w:szCs w:val="22"/>
          <w:lang w:eastAsia="en-US"/>
        </w:rPr>
        <w:t>wo</w:t>
      </w:r>
      <w:r w:rsidRPr="00DF47B5">
        <w:rPr>
          <w:rFonts w:ascii="Arial" w:eastAsiaTheme="minorHAnsi" w:hAnsi="Arial" w:cs="Arial"/>
          <w:sz w:val="22"/>
          <w:szCs w:val="22"/>
          <w:lang w:eastAsia="en-US"/>
        </w:rPr>
        <w:t xml:space="preserve"> employment referees</w:t>
      </w:r>
      <w:r w:rsidR="008E6503">
        <w:rPr>
          <w:rFonts w:ascii="Arial" w:eastAsiaTheme="minorHAnsi" w:hAnsi="Arial" w:cs="Arial"/>
          <w:sz w:val="22"/>
          <w:szCs w:val="22"/>
          <w:lang w:eastAsia="en-US"/>
        </w:rPr>
        <w:t xml:space="preserve">. </w:t>
      </w:r>
      <w:r w:rsidRPr="00DF47B5">
        <w:rPr>
          <w:rFonts w:ascii="Arial" w:eastAsiaTheme="minorHAnsi" w:hAnsi="Arial" w:cs="Arial"/>
          <w:sz w:val="22"/>
          <w:szCs w:val="22"/>
          <w:lang w:eastAsia="en-US"/>
        </w:rPr>
        <w:t>One referee must be your current or most recent employer</w:t>
      </w:r>
      <w:r w:rsidR="00C348CA" w:rsidRPr="00DF47B5">
        <w:rPr>
          <w:rFonts w:ascii="Arial" w:eastAsiaTheme="minorHAnsi" w:hAnsi="Arial" w:cs="Arial"/>
          <w:sz w:val="22"/>
          <w:szCs w:val="22"/>
          <w:lang w:eastAsia="en-US"/>
        </w:rPr>
        <w:t>. A</w:t>
      </w:r>
      <w:r w:rsidRPr="00DF47B5">
        <w:rPr>
          <w:rFonts w:ascii="Arial" w:eastAsiaTheme="minorHAnsi" w:hAnsi="Arial" w:cs="Arial"/>
          <w:sz w:val="22"/>
          <w:szCs w:val="22"/>
          <w:lang w:eastAsia="en-US"/>
        </w:rPr>
        <w:t xml:space="preserve">ll should </w:t>
      </w:r>
      <w:r w:rsidR="00C348CA" w:rsidRPr="00DF47B5">
        <w:rPr>
          <w:rFonts w:ascii="Arial" w:eastAsiaTheme="minorHAnsi" w:hAnsi="Arial" w:cs="Arial"/>
          <w:sz w:val="22"/>
          <w:szCs w:val="22"/>
          <w:lang w:eastAsia="en-US"/>
        </w:rPr>
        <w:t xml:space="preserve">be </w:t>
      </w:r>
      <w:r w:rsidR="0012408B" w:rsidRPr="00DF47B5">
        <w:rPr>
          <w:rFonts w:ascii="Arial" w:eastAsiaTheme="minorHAnsi" w:hAnsi="Arial" w:cs="Arial"/>
          <w:sz w:val="22"/>
          <w:szCs w:val="22"/>
          <w:lang w:eastAsia="en-US"/>
        </w:rPr>
        <w:t>from a</w:t>
      </w:r>
      <w:r w:rsidRPr="00DF47B5">
        <w:rPr>
          <w:rFonts w:ascii="Arial" w:eastAsiaTheme="minorHAnsi" w:hAnsi="Arial" w:cs="Arial"/>
          <w:sz w:val="22"/>
          <w:szCs w:val="22"/>
          <w:lang w:eastAsia="en-US"/>
        </w:rPr>
        <w:t xml:space="preserve"> senior member of the organisation</w:t>
      </w:r>
      <w:r w:rsidR="0012408B" w:rsidRPr="00DF47B5">
        <w:rPr>
          <w:rFonts w:ascii="Arial" w:eastAsiaTheme="minorHAnsi" w:hAnsi="Arial" w:cs="Arial"/>
          <w:sz w:val="22"/>
          <w:szCs w:val="22"/>
          <w:lang w:eastAsia="en-US"/>
        </w:rPr>
        <w:t xml:space="preserve">, </w:t>
      </w:r>
      <w:proofErr w:type="gramStart"/>
      <w:r w:rsidR="00B06B51" w:rsidRPr="00DF47B5">
        <w:rPr>
          <w:rFonts w:ascii="Arial" w:eastAsiaTheme="minorHAnsi" w:hAnsi="Arial" w:cs="Arial"/>
          <w:sz w:val="22"/>
          <w:szCs w:val="22"/>
          <w:lang w:eastAsia="en-US"/>
        </w:rPr>
        <w:t>i.e.</w:t>
      </w:r>
      <w:proofErr w:type="gramEnd"/>
      <w:r w:rsidR="0012408B" w:rsidRPr="00DF47B5">
        <w:rPr>
          <w:rFonts w:ascii="Arial" w:eastAsiaTheme="minorHAnsi" w:hAnsi="Arial" w:cs="Arial"/>
          <w:sz w:val="22"/>
          <w:szCs w:val="22"/>
          <w:lang w:eastAsia="en-US"/>
        </w:rPr>
        <w:t xml:space="preserve"> Headteacher (school environment) and/or direct Line Manager</w:t>
      </w:r>
      <w:r w:rsidRPr="00DF47B5">
        <w:rPr>
          <w:rFonts w:ascii="Arial" w:eastAsiaTheme="minorHAnsi" w:hAnsi="Arial" w:cs="Arial"/>
          <w:sz w:val="22"/>
          <w:szCs w:val="22"/>
          <w:lang w:eastAsia="en-US"/>
        </w:rPr>
        <w:t>. All professional referees must be from different organisations where possible. If you are currently self-employed, please provide suitable contacts from current customers.</w:t>
      </w:r>
    </w:p>
    <w:p w14:paraId="7773ADA8" w14:textId="77777777" w:rsidR="0012408B" w:rsidRPr="00DF47B5" w:rsidRDefault="0012408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Some organisations will only provide references issued by the HR Department. Where this is stated by the organisation, this can be accepted.</w:t>
      </w:r>
    </w:p>
    <w:p w14:paraId="2BD9F839" w14:textId="77777777" w:rsidR="00974D5F" w:rsidRPr="00DF47B5" w:rsidRDefault="00974D5F"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lastRenderedPageBreak/>
        <w:t xml:space="preserve">Where you are not currently working with children but have done so in the past, one referee must be from the employer by whom you were most recently employed to work with children. </w:t>
      </w:r>
    </w:p>
    <w:p w14:paraId="641475A7" w14:textId="77777777" w:rsidR="00974D5F" w:rsidRPr="00DF47B5" w:rsidRDefault="00974D5F"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Where you have worked overseas for any period of three months or longer, please also provide a reference contact for each employer (using a separate sheet if necessary).</w:t>
      </w:r>
    </w:p>
    <w:p w14:paraId="7FF2646D" w14:textId="77777777" w:rsidR="00974D5F" w:rsidRPr="00DF47B5" w:rsidRDefault="00974D5F"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If you cannot supply suitable referees, in line with the above guidance (for example, if you are returning to work from extended maternity leave or have recently left full-time education), please contact the school/company for guidance on suitable alternatives.</w:t>
      </w:r>
    </w:p>
    <w:p w14:paraId="1103A4DC" w14:textId="77777777" w:rsidR="00974D5F" w:rsidRPr="00DF47B5" w:rsidRDefault="00974D5F"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Please note that references will not be accepted from relatives or from those writing solely in the capacity of colleagues or friends. Cognita does not accept ‘open </w:t>
      </w:r>
      <w:proofErr w:type="gramStart"/>
      <w:r w:rsidRPr="00DF47B5">
        <w:rPr>
          <w:rFonts w:ascii="Arial" w:eastAsiaTheme="minorHAnsi" w:hAnsi="Arial" w:cs="Arial"/>
          <w:sz w:val="22"/>
          <w:szCs w:val="22"/>
          <w:lang w:eastAsia="en-US"/>
        </w:rPr>
        <w:t>references’</w:t>
      </w:r>
      <w:proofErr w:type="gramEnd"/>
      <w:r w:rsidRPr="00DF47B5">
        <w:rPr>
          <w:rFonts w:ascii="Arial" w:eastAsiaTheme="minorHAnsi" w:hAnsi="Arial" w:cs="Arial"/>
          <w:sz w:val="22"/>
          <w:szCs w:val="22"/>
          <w:lang w:eastAsia="en-US"/>
        </w:rPr>
        <w:t>.</w:t>
      </w:r>
    </w:p>
    <w:p w14:paraId="53D837C1" w14:textId="77777777" w:rsidR="00B06B51" w:rsidRPr="001050E6" w:rsidRDefault="00974D5F" w:rsidP="00424D96">
      <w:pPr>
        <w:numPr>
          <w:ilvl w:val="0"/>
          <w:numId w:val="1"/>
        </w:numPr>
        <w:ind w:right="-22"/>
        <w:contextualSpacing/>
        <w:jc w:val="both"/>
        <w:rPr>
          <w:rFonts w:ascii="Arial" w:eastAsiaTheme="minorHAnsi" w:hAnsi="Arial" w:cs="Arial"/>
          <w:sz w:val="22"/>
          <w:szCs w:val="22"/>
          <w:lang w:eastAsia="en-US"/>
        </w:rPr>
      </w:pPr>
      <w:r w:rsidRPr="001050E6">
        <w:rPr>
          <w:rFonts w:ascii="Arial" w:eastAsiaTheme="minorHAnsi" w:hAnsi="Arial" w:cs="Arial"/>
          <w:sz w:val="22"/>
          <w:szCs w:val="22"/>
          <w:lang w:eastAsia="en-US"/>
        </w:rPr>
        <w:t>If you are known to any of your referees by another name, please give details.</w:t>
      </w:r>
    </w:p>
    <w:p w14:paraId="28DFCAEB" w14:textId="2F6EFDA5" w:rsidR="00232FB8"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If you are currently working with children,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w:t>
      </w:r>
    </w:p>
    <w:p w14:paraId="2C78711D"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they may, where appropriate, answer ‘not applicable’ if your duties have not brought you into contact with children.  </w:t>
      </w:r>
    </w:p>
    <w:p w14:paraId="239833EA" w14:textId="77777777" w:rsidR="00691379" w:rsidRDefault="00974D5F"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Please note that references will</w:t>
      </w:r>
      <w:r w:rsidR="00AA751B" w:rsidRPr="00DF47B5">
        <w:rPr>
          <w:rFonts w:ascii="Arial" w:eastAsiaTheme="minorHAnsi" w:hAnsi="Arial" w:cs="Arial"/>
          <w:sz w:val="22"/>
          <w:szCs w:val="22"/>
          <w:lang w:eastAsia="en-US"/>
        </w:rPr>
        <w:t xml:space="preserve"> be applied for prior to interview.</w:t>
      </w:r>
    </w:p>
    <w:p w14:paraId="210C4B56" w14:textId="77777777" w:rsidR="00A67E23" w:rsidRDefault="00A67E23" w:rsidP="00424D96">
      <w:pPr>
        <w:ind w:right="-22"/>
        <w:contextualSpacing/>
        <w:jc w:val="both"/>
        <w:rPr>
          <w:rFonts w:ascii="Arial" w:eastAsiaTheme="minorHAnsi" w:hAnsi="Arial" w:cs="Arial"/>
          <w:sz w:val="22"/>
          <w:szCs w:val="22"/>
          <w:lang w:eastAsia="en-US"/>
        </w:rPr>
      </w:pPr>
    </w:p>
    <w:p w14:paraId="04DFDB0A" w14:textId="77777777" w:rsidR="00A74822" w:rsidRPr="00DF47B5" w:rsidRDefault="00A74822" w:rsidP="00424D96">
      <w:pPr>
        <w:ind w:right="-22"/>
        <w:contextualSpacing/>
        <w:jc w:val="both"/>
        <w:rPr>
          <w:rFonts w:ascii="Arial" w:eastAsiaTheme="minorHAnsi" w:hAnsi="Arial" w:cs="Arial"/>
          <w:sz w:val="22"/>
          <w:szCs w:val="22"/>
          <w:lang w:eastAsia="en-US"/>
        </w:rPr>
      </w:pPr>
    </w:p>
    <w:p w14:paraId="6FB2E5FA" w14:textId="77777777" w:rsidR="00AA751B" w:rsidRPr="00DF47B5" w:rsidRDefault="00AA751B" w:rsidP="00424D96">
      <w:pPr>
        <w:shd w:val="clear" w:color="auto" w:fill="C8B9AF"/>
        <w:ind w:right="-22"/>
        <w:rPr>
          <w:rFonts w:ascii="Arial" w:eastAsiaTheme="minorHAnsi" w:hAnsi="Arial" w:cs="Arial"/>
          <w:b/>
          <w:sz w:val="22"/>
          <w:szCs w:val="22"/>
          <w:lang w:eastAsia="en-US"/>
        </w:rPr>
      </w:pPr>
      <w:r w:rsidRPr="00DF47B5">
        <w:rPr>
          <w:rFonts w:ascii="Arial" w:eastAsiaTheme="minorHAnsi" w:hAnsi="Arial" w:cs="Arial"/>
          <w:b/>
          <w:sz w:val="22"/>
          <w:szCs w:val="22"/>
          <w:lang w:eastAsia="en-US"/>
        </w:rPr>
        <w:t>Invitation to Interview</w:t>
      </w:r>
    </w:p>
    <w:p w14:paraId="3D2D8974" w14:textId="77777777" w:rsidR="003C1650" w:rsidRPr="00DF47B5" w:rsidRDefault="003C1650" w:rsidP="00424D96">
      <w:pPr>
        <w:ind w:right="-22"/>
        <w:rPr>
          <w:rFonts w:ascii="Arial" w:eastAsiaTheme="minorHAnsi" w:hAnsi="Arial" w:cs="Arial"/>
          <w:b/>
          <w:sz w:val="22"/>
          <w:szCs w:val="22"/>
          <w:lang w:eastAsia="en-US"/>
        </w:rPr>
      </w:pPr>
    </w:p>
    <w:p w14:paraId="112F2369" w14:textId="4F6D9EAA" w:rsidR="00882B49" w:rsidRDefault="00B97498" w:rsidP="00424D96">
      <w:pPr>
        <w:numPr>
          <w:ilvl w:val="0"/>
          <w:numId w:val="1"/>
        </w:numPr>
        <w:ind w:right="-22"/>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Basic Internet and Social Media checks will be completed after shortlisting and prior to interview</w:t>
      </w:r>
      <w:r w:rsidR="00882B49">
        <w:rPr>
          <w:rFonts w:ascii="Arial" w:eastAsiaTheme="minorHAnsi" w:hAnsi="Arial" w:cs="Arial"/>
          <w:sz w:val="22"/>
          <w:szCs w:val="22"/>
          <w:lang w:eastAsia="en-US"/>
        </w:rPr>
        <w:t>.</w:t>
      </w:r>
    </w:p>
    <w:p w14:paraId="53FF40ED" w14:textId="77777777" w:rsidR="00882B49"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If you are invited to interview</w:t>
      </w:r>
      <w:r w:rsidR="00D5521D">
        <w:rPr>
          <w:rFonts w:ascii="Arial" w:eastAsiaTheme="minorHAnsi" w:hAnsi="Arial" w:cs="Arial"/>
          <w:sz w:val="22"/>
          <w:szCs w:val="22"/>
          <w:lang w:eastAsia="en-US"/>
        </w:rPr>
        <w:t>, you will need to bring a completed Self Declaration Form (will be sent with the invitation to interview)</w:t>
      </w:r>
      <w:r w:rsidR="00CB1115">
        <w:rPr>
          <w:rFonts w:ascii="Arial" w:eastAsiaTheme="minorHAnsi" w:hAnsi="Arial" w:cs="Arial"/>
          <w:sz w:val="22"/>
          <w:szCs w:val="22"/>
          <w:lang w:eastAsia="en-US"/>
        </w:rPr>
        <w:t xml:space="preserve">. </w:t>
      </w:r>
    </w:p>
    <w:p w14:paraId="6A67881B" w14:textId="5630FB9F" w:rsidR="00BC11D0" w:rsidRDefault="00BC11D0" w:rsidP="00424D96">
      <w:pPr>
        <w:numPr>
          <w:ilvl w:val="0"/>
          <w:numId w:val="1"/>
        </w:numPr>
        <w:ind w:right="-22"/>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You will be required to bring</w:t>
      </w:r>
      <w:r w:rsidR="00245232">
        <w:rPr>
          <w:rFonts w:ascii="Arial" w:eastAsiaTheme="minorHAnsi" w:hAnsi="Arial" w:cs="Arial"/>
          <w:sz w:val="22"/>
          <w:szCs w:val="22"/>
          <w:lang w:eastAsia="en-US"/>
        </w:rPr>
        <w:t xml:space="preserve"> 3 original documents which contain your photograph, full name and date of birth and documents</w:t>
      </w:r>
      <w:r w:rsidR="0051165F">
        <w:rPr>
          <w:rFonts w:ascii="Arial" w:eastAsiaTheme="minorHAnsi" w:hAnsi="Arial" w:cs="Arial"/>
          <w:sz w:val="22"/>
          <w:szCs w:val="22"/>
          <w:lang w:eastAsia="en-US"/>
        </w:rPr>
        <w:t xml:space="preserve"> confirming your address, these will be used for completing Disclosure and Barring checks</w:t>
      </w:r>
      <w:r w:rsidR="003F73DE">
        <w:rPr>
          <w:rFonts w:ascii="Arial" w:eastAsiaTheme="minorHAnsi" w:hAnsi="Arial" w:cs="Arial"/>
          <w:sz w:val="22"/>
          <w:szCs w:val="22"/>
          <w:lang w:eastAsia="en-US"/>
        </w:rPr>
        <w:t>, as all offers are conditional to this being completed.</w:t>
      </w:r>
    </w:p>
    <w:p w14:paraId="16FEF4B2" w14:textId="3B6CB241" w:rsidR="00AA751B" w:rsidRPr="00DF47B5" w:rsidRDefault="00CB1115" w:rsidP="00424D96">
      <w:pPr>
        <w:numPr>
          <w:ilvl w:val="0"/>
          <w:numId w:val="1"/>
        </w:numPr>
        <w:ind w:right="-22"/>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The interview </w:t>
      </w:r>
      <w:r w:rsidR="00AA751B" w:rsidRPr="00DF47B5">
        <w:rPr>
          <w:rFonts w:ascii="Arial" w:eastAsiaTheme="minorHAnsi" w:hAnsi="Arial" w:cs="Arial"/>
          <w:sz w:val="22"/>
          <w:szCs w:val="22"/>
          <w:lang w:eastAsia="en-US"/>
        </w:rPr>
        <w:t>will be conducted in person and the areas covered will include exploration of suitability for the advertised role, suitability to work with children and your employment history.</w:t>
      </w:r>
    </w:p>
    <w:p w14:paraId="4DFE0410" w14:textId="77777777" w:rsidR="00A67E23" w:rsidRPr="00DF47B5" w:rsidRDefault="00A67E23" w:rsidP="00424D96">
      <w:pPr>
        <w:ind w:right="-22"/>
        <w:contextualSpacing/>
        <w:jc w:val="both"/>
        <w:rPr>
          <w:rFonts w:ascii="Arial" w:eastAsiaTheme="minorHAnsi" w:hAnsi="Arial" w:cs="Arial"/>
          <w:sz w:val="22"/>
          <w:szCs w:val="22"/>
          <w:lang w:eastAsia="en-US"/>
        </w:rPr>
      </w:pPr>
    </w:p>
    <w:p w14:paraId="24EECAE2" w14:textId="77777777" w:rsidR="00AA751B" w:rsidRPr="00DF47B5" w:rsidRDefault="00AA751B" w:rsidP="00424D96">
      <w:pPr>
        <w:ind w:right="-22"/>
        <w:rPr>
          <w:rFonts w:ascii="Arial" w:eastAsiaTheme="minorHAnsi" w:hAnsi="Arial" w:cs="Arial"/>
          <w:sz w:val="22"/>
          <w:szCs w:val="22"/>
          <w:lang w:eastAsia="en-US"/>
        </w:rPr>
      </w:pPr>
      <w:r w:rsidRPr="00DF47B5">
        <w:rPr>
          <w:rFonts w:ascii="Arial" w:eastAsiaTheme="minorHAnsi" w:hAnsi="Arial" w:cs="Arial"/>
          <w:b/>
          <w:sz w:val="22"/>
          <w:szCs w:val="22"/>
          <w:lang w:eastAsia="en-US"/>
        </w:rPr>
        <w:t>Evidence of Eligibility to Work in the UK</w:t>
      </w:r>
    </w:p>
    <w:p w14:paraId="77E9F73F"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In accordance with the requirements of the Immigra</w:t>
      </w:r>
      <w:r w:rsidR="001B23AC" w:rsidRPr="00DF47B5">
        <w:rPr>
          <w:rFonts w:ascii="Arial" w:eastAsiaTheme="minorHAnsi" w:hAnsi="Arial" w:cs="Arial"/>
          <w:sz w:val="22"/>
          <w:szCs w:val="22"/>
          <w:lang w:eastAsia="en-US"/>
        </w:rPr>
        <w:t>tion Act 201</w:t>
      </w:r>
      <w:r w:rsidRPr="00DF47B5">
        <w:rPr>
          <w:rFonts w:ascii="Arial" w:eastAsiaTheme="minorHAnsi" w:hAnsi="Arial" w:cs="Arial"/>
          <w:sz w:val="22"/>
          <w:szCs w:val="22"/>
          <w:lang w:eastAsia="en-US"/>
        </w:rPr>
        <w:t>6, if you are invited to interview you will be required to produce evidence of your eligibility to work in the UK and you must bring original documents with you to the interview in the form of:</w:t>
      </w:r>
    </w:p>
    <w:p w14:paraId="65BF2019" w14:textId="77777777" w:rsidR="00AA751B" w:rsidRPr="00DF47B5" w:rsidRDefault="00AA751B" w:rsidP="00424D96">
      <w:pPr>
        <w:ind w:left="720" w:right="-22"/>
        <w:contextualSpacing/>
        <w:jc w:val="both"/>
        <w:rPr>
          <w:rFonts w:ascii="Arial" w:eastAsiaTheme="minorHAnsi" w:hAnsi="Arial" w:cs="Arial"/>
          <w:sz w:val="22"/>
          <w:szCs w:val="22"/>
          <w:lang w:eastAsia="en-US"/>
        </w:rPr>
      </w:pPr>
    </w:p>
    <w:p w14:paraId="3EE2A60C" w14:textId="77777777" w:rsidR="00A9155D" w:rsidRPr="00573820" w:rsidRDefault="00A9155D" w:rsidP="00081A94">
      <w:pPr>
        <w:ind w:right="-22"/>
        <w:jc w:val="both"/>
        <w:rPr>
          <w:rFonts w:ascii="Arial" w:hAnsi="Arial" w:cs="Arial"/>
          <w:b/>
          <w:bCs/>
          <w:sz w:val="22"/>
          <w:szCs w:val="22"/>
        </w:rPr>
      </w:pPr>
      <w:r w:rsidRPr="00573820">
        <w:rPr>
          <w:rFonts w:ascii="Arial" w:hAnsi="Arial" w:cs="Arial"/>
          <w:b/>
          <w:bCs/>
          <w:sz w:val="22"/>
          <w:szCs w:val="22"/>
        </w:rPr>
        <w:t>UK/Irish Nationals:</w:t>
      </w:r>
    </w:p>
    <w:p w14:paraId="2243210F" w14:textId="77777777" w:rsidR="00BC03CF" w:rsidRPr="00573820" w:rsidRDefault="00BC03CF" w:rsidP="007715B1">
      <w:pPr>
        <w:numPr>
          <w:ilvl w:val="0"/>
          <w:numId w:val="3"/>
        </w:numPr>
        <w:ind w:right="-22"/>
        <w:jc w:val="both"/>
        <w:rPr>
          <w:rFonts w:ascii="Arial" w:hAnsi="Arial" w:cs="Arial"/>
          <w:sz w:val="22"/>
          <w:szCs w:val="22"/>
        </w:rPr>
      </w:pPr>
      <w:r w:rsidRPr="00573820">
        <w:rPr>
          <w:rFonts w:ascii="Arial" w:hAnsi="Arial" w:cs="Arial"/>
          <w:sz w:val="22"/>
          <w:szCs w:val="22"/>
        </w:rPr>
        <w:t>Current or expired passport</w:t>
      </w:r>
    </w:p>
    <w:p w14:paraId="2F77B160" w14:textId="77777777" w:rsidR="00EB6310" w:rsidRPr="00573820" w:rsidRDefault="00BC03CF" w:rsidP="007715B1">
      <w:pPr>
        <w:numPr>
          <w:ilvl w:val="0"/>
          <w:numId w:val="3"/>
        </w:numPr>
        <w:ind w:right="-22"/>
        <w:jc w:val="both"/>
        <w:rPr>
          <w:rFonts w:ascii="Arial" w:hAnsi="Arial" w:cs="Arial"/>
          <w:sz w:val="22"/>
          <w:szCs w:val="22"/>
        </w:rPr>
      </w:pPr>
      <w:r w:rsidRPr="00573820">
        <w:rPr>
          <w:rFonts w:ascii="Arial" w:hAnsi="Arial" w:cs="Arial"/>
          <w:sz w:val="22"/>
          <w:szCs w:val="22"/>
        </w:rPr>
        <w:t xml:space="preserve">Full Birth/Adoption certificate issued in UK, Channel Islands, Isle of </w:t>
      </w:r>
      <w:proofErr w:type="gramStart"/>
      <w:r w:rsidRPr="00573820">
        <w:rPr>
          <w:rFonts w:ascii="Arial" w:hAnsi="Arial" w:cs="Arial"/>
          <w:sz w:val="22"/>
          <w:szCs w:val="22"/>
        </w:rPr>
        <w:t>Man</w:t>
      </w:r>
      <w:proofErr w:type="gramEnd"/>
      <w:r w:rsidRPr="00573820">
        <w:rPr>
          <w:rFonts w:ascii="Arial" w:hAnsi="Arial" w:cs="Arial"/>
          <w:sz w:val="22"/>
          <w:szCs w:val="22"/>
        </w:rPr>
        <w:t xml:space="preserve"> or Ireland</w:t>
      </w:r>
      <w:r w:rsidR="00FA0DBA" w:rsidRPr="00573820">
        <w:rPr>
          <w:rFonts w:ascii="Arial" w:hAnsi="Arial" w:cs="Arial"/>
          <w:sz w:val="22"/>
          <w:szCs w:val="22"/>
        </w:rPr>
        <w:t xml:space="preserve"> </w:t>
      </w:r>
      <w:r w:rsidR="00FA0DBA" w:rsidRPr="00573820">
        <w:rPr>
          <w:rFonts w:ascii="Arial" w:hAnsi="Arial" w:cs="Arial"/>
          <w:b/>
          <w:bCs/>
          <w:sz w:val="22"/>
          <w:szCs w:val="22"/>
        </w:rPr>
        <w:t>PLUS</w:t>
      </w:r>
      <w:r w:rsidR="00FA0DBA" w:rsidRPr="00573820">
        <w:rPr>
          <w:rFonts w:ascii="Arial" w:hAnsi="Arial" w:cs="Arial"/>
          <w:sz w:val="22"/>
          <w:szCs w:val="22"/>
        </w:rPr>
        <w:t xml:space="preserve"> formal document issued by government agency or previous employer</w:t>
      </w:r>
      <w:r w:rsidR="00EB6310" w:rsidRPr="00573820">
        <w:rPr>
          <w:rFonts w:ascii="Arial" w:hAnsi="Arial" w:cs="Arial"/>
          <w:sz w:val="22"/>
          <w:szCs w:val="22"/>
        </w:rPr>
        <w:t xml:space="preserve"> denoting National Insurance Number</w:t>
      </w:r>
    </w:p>
    <w:p w14:paraId="703F54CB" w14:textId="20D844BA" w:rsidR="00AA751B" w:rsidRDefault="00C27D80" w:rsidP="007715B1">
      <w:pPr>
        <w:numPr>
          <w:ilvl w:val="0"/>
          <w:numId w:val="3"/>
        </w:numPr>
        <w:ind w:right="-22"/>
        <w:jc w:val="both"/>
        <w:rPr>
          <w:rFonts w:ascii="Arial" w:hAnsi="Arial" w:cs="Arial"/>
          <w:sz w:val="22"/>
          <w:szCs w:val="22"/>
        </w:rPr>
      </w:pPr>
      <w:r w:rsidRPr="00573820">
        <w:rPr>
          <w:rFonts w:ascii="Arial" w:hAnsi="Arial" w:cs="Arial"/>
          <w:sz w:val="22"/>
          <w:szCs w:val="22"/>
        </w:rPr>
        <w:t xml:space="preserve">Certificate of registration or naturalisation as a British citizen </w:t>
      </w:r>
      <w:r w:rsidRPr="00573820">
        <w:rPr>
          <w:rFonts w:ascii="Arial" w:hAnsi="Arial" w:cs="Arial"/>
          <w:b/>
          <w:bCs/>
          <w:sz w:val="22"/>
          <w:szCs w:val="22"/>
        </w:rPr>
        <w:t>PLUS</w:t>
      </w:r>
      <w:r w:rsidRPr="00573820">
        <w:rPr>
          <w:rFonts w:ascii="Arial" w:hAnsi="Arial" w:cs="Arial"/>
          <w:sz w:val="22"/>
          <w:szCs w:val="22"/>
        </w:rPr>
        <w:t xml:space="preserve"> formal document issued by government agency or previous employer denoting National Insurance Number</w:t>
      </w:r>
    </w:p>
    <w:p w14:paraId="5ADC13F7" w14:textId="77777777" w:rsidR="007715B1" w:rsidRPr="00573820" w:rsidRDefault="007715B1" w:rsidP="007715B1">
      <w:pPr>
        <w:ind w:left="360" w:right="-22"/>
        <w:jc w:val="both"/>
        <w:rPr>
          <w:rFonts w:ascii="Arial" w:hAnsi="Arial" w:cs="Arial"/>
          <w:sz w:val="22"/>
          <w:szCs w:val="22"/>
        </w:rPr>
      </w:pPr>
    </w:p>
    <w:p w14:paraId="0AF2E7F3" w14:textId="777EBEA4" w:rsidR="00963931" w:rsidRPr="00573820" w:rsidRDefault="00C81C20" w:rsidP="007715B1">
      <w:pPr>
        <w:ind w:right="-22"/>
        <w:jc w:val="both"/>
        <w:rPr>
          <w:rFonts w:ascii="Arial" w:eastAsiaTheme="minorHAnsi" w:hAnsi="Arial" w:cs="Arial"/>
          <w:b/>
          <w:bCs/>
          <w:sz w:val="22"/>
          <w:szCs w:val="22"/>
          <w:lang w:eastAsia="en-US"/>
        </w:rPr>
      </w:pPr>
      <w:r w:rsidRPr="00573820">
        <w:rPr>
          <w:rFonts w:ascii="Arial" w:hAnsi="Arial" w:cs="Arial"/>
          <w:b/>
          <w:bCs/>
          <w:sz w:val="22"/>
          <w:szCs w:val="22"/>
        </w:rPr>
        <w:t>Non-UK, Non</w:t>
      </w:r>
      <w:r w:rsidR="00477046" w:rsidRPr="00573820">
        <w:rPr>
          <w:rFonts w:ascii="Arial" w:hAnsi="Arial" w:cs="Arial"/>
          <w:b/>
          <w:bCs/>
          <w:sz w:val="22"/>
          <w:szCs w:val="22"/>
        </w:rPr>
        <w:t>-Irish Nationals:</w:t>
      </w:r>
      <w:r w:rsidR="00372E93" w:rsidRPr="00573820">
        <w:rPr>
          <w:rFonts w:ascii="Arial" w:hAnsi="Arial" w:cs="Arial"/>
          <w:b/>
          <w:bCs/>
          <w:sz w:val="22"/>
          <w:szCs w:val="22"/>
        </w:rPr>
        <w:t xml:space="preserve"> </w:t>
      </w:r>
      <w:r w:rsidR="00CB5FB4" w:rsidRPr="00573820">
        <w:rPr>
          <w:rFonts w:ascii="Arial" w:hAnsi="Arial" w:cs="Arial"/>
          <w:b/>
          <w:bCs/>
          <w:sz w:val="22"/>
          <w:szCs w:val="22"/>
        </w:rPr>
        <w:t>Since 6</w:t>
      </w:r>
      <w:r w:rsidR="00CB5FB4" w:rsidRPr="00573820">
        <w:rPr>
          <w:rFonts w:ascii="Arial" w:hAnsi="Arial" w:cs="Arial"/>
          <w:b/>
          <w:bCs/>
          <w:sz w:val="22"/>
          <w:szCs w:val="22"/>
          <w:vertAlign w:val="superscript"/>
        </w:rPr>
        <w:t>th</w:t>
      </w:r>
      <w:r w:rsidR="00CB5FB4" w:rsidRPr="00573820">
        <w:rPr>
          <w:rFonts w:ascii="Arial" w:hAnsi="Arial" w:cs="Arial"/>
          <w:b/>
          <w:bCs/>
          <w:sz w:val="22"/>
          <w:szCs w:val="22"/>
        </w:rPr>
        <w:t xml:space="preserve"> April 2022, Employers are limited</w:t>
      </w:r>
      <w:r w:rsidR="00C27D41" w:rsidRPr="00573820">
        <w:rPr>
          <w:rFonts w:ascii="Arial" w:hAnsi="Arial" w:cs="Arial"/>
          <w:b/>
          <w:bCs/>
          <w:sz w:val="22"/>
          <w:szCs w:val="22"/>
        </w:rPr>
        <w:t xml:space="preserve"> with accepting manual documents to verify “Right to Work”</w:t>
      </w:r>
    </w:p>
    <w:p w14:paraId="086F9E7E" w14:textId="0DDB9962" w:rsidR="00477046" w:rsidRPr="00573820" w:rsidRDefault="00392476" w:rsidP="007715B1">
      <w:pPr>
        <w:numPr>
          <w:ilvl w:val="0"/>
          <w:numId w:val="3"/>
        </w:numPr>
        <w:ind w:right="-22"/>
        <w:jc w:val="both"/>
        <w:rPr>
          <w:rFonts w:ascii="Arial" w:eastAsiaTheme="minorHAnsi" w:hAnsi="Arial" w:cs="Arial"/>
          <w:sz w:val="22"/>
          <w:szCs w:val="22"/>
          <w:lang w:eastAsia="en-US"/>
        </w:rPr>
      </w:pPr>
      <w:r w:rsidRPr="00573820">
        <w:rPr>
          <w:rFonts w:ascii="Arial" w:hAnsi="Arial" w:cs="Arial"/>
          <w:sz w:val="22"/>
          <w:szCs w:val="22"/>
        </w:rPr>
        <w:t xml:space="preserve">Right to Work Share Code generated via </w:t>
      </w:r>
      <w:hyperlink r:id="rId16" w:history="1">
        <w:r w:rsidR="006E19C7" w:rsidRPr="00573820">
          <w:rPr>
            <w:rStyle w:val="Hyperlink"/>
          </w:rPr>
          <w:t>What identity document did you use in your application? (apply-to-visit-or-stay-in-the-uk.homeoffice.gov.uk)</w:t>
        </w:r>
      </w:hyperlink>
    </w:p>
    <w:p w14:paraId="3C980D48" w14:textId="2C370E55" w:rsidR="00F549B9" w:rsidRPr="00573820" w:rsidRDefault="009B5FAF" w:rsidP="007715B1">
      <w:pPr>
        <w:numPr>
          <w:ilvl w:val="0"/>
          <w:numId w:val="3"/>
        </w:numPr>
        <w:ind w:right="-22"/>
        <w:jc w:val="both"/>
        <w:rPr>
          <w:rFonts w:ascii="Arial" w:eastAsiaTheme="minorHAnsi" w:hAnsi="Arial" w:cs="Arial"/>
          <w:sz w:val="22"/>
          <w:szCs w:val="22"/>
          <w:lang w:eastAsia="en-US"/>
        </w:rPr>
      </w:pPr>
      <w:r w:rsidRPr="00573820">
        <w:rPr>
          <w:rFonts w:ascii="Arial" w:hAnsi="Arial" w:cs="Arial"/>
          <w:sz w:val="22"/>
          <w:szCs w:val="22"/>
        </w:rPr>
        <w:t>Please contact the school/company</w:t>
      </w:r>
      <w:r w:rsidR="001359C1" w:rsidRPr="00573820">
        <w:rPr>
          <w:rFonts w:ascii="Arial" w:hAnsi="Arial" w:cs="Arial"/>
          <w:sz w:val="22"/>
          <w:szCs w:val="22"/>
        </w:rPr>
        <w:t xml:space="preserve"> for guidance on suitable alternatives</w:t>
      </w:r>
    </w:p>
    <w:p w14:paraId="76E459A5" w14:textId="77777777" w:rsidR="00AA751B" w:rsidRDefault="00AA751B" w:rsidP="00424D96">
      <w:pPr>
        <w:ind w:left="1080" w:right="-22"/>
        <w:jc w:val="both"/>
        <w:rPr>
          <w:rFonts w:ascii="Arial" w:hAnsi="Arial" w:cs="Arial"/>
          <w:sz w:val="22"/>
          <w:szCs w:val="22"/>
        </w:rPr>
      </w:pPr>
    </w:p>
    <w:p w14:paraId="44892791" w14:textId="77777777" w:rsidR="00712B63" w:rsidRPr="00DF47B5" w:rsidRDefault="00712B63" w:rsidP="00424D96">
      <w:pPr>
        <w:ind w:left="1080" w:right="-22"/>
        <w:jc w:val="both"/>
        <w:rPr>
          <w:rFonts w:ascii="Arial" w:hAnsi="Arial" w:cs="Arial"/>
          <w:sz w:val="22"/>
          <w:szCs w:val="22"/>
        </w:rPr>
      </w:pPr>
    </w:p>
    <w:p w14:paraId="0D5090D6" w14:textId="77777777" w:rsidR="00AA751B" w:rsidRPr="00DF47B5" w:rsidRDefault="00AA751B" w:rsidP="00424D96">
      <w:pPr>
        <w:ind w:right="-22"/>
        <w:rPr>
          <w:rFonts w:ascii="Arial" w:eastAsiaTheme="minorHAnsi" w:hAnsi="Arial" w:cs="Arial"/>
          <w:b/>
          <w:sz w:val="22"/>
          <w:szCs w:val="22"/>
          <w:lang w:eastAsia="en-US"/>
        </w:rPr>
      </w:pPr>
      <w:r w:rsidRPr="00DF47B5">
        <w:rPr>
          <w:rFonts w:ascii="Arial" w:eastAsiaTheme="minorHAnsi" w:hAnsi="Arial" w:cs="Arial"/>
          <w:b/>
          <w:sz w:val="22"/>
          <w:szCs w:val="22"/>
          <w:lang w:eastAsia="en-US"/>
        </w:rPr>
        <w:lastRenderedPageBreak/>
        <w:t>Verification of Educational/Professional Qualifications</w:t>
      </w:r>
    </w:p>
    <w:p w14:paraId="66D11345"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You will be required to provide evidence of any educational or professional qualifications necessary or relevant to the post you have applied for.</w:t>
      </w:r>
    </w:p>
    <w:p w14:paraId="7DDD1A60"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Originals or certified copies must be produced. When these are not available, written confirmation of the relevant qualifications should be obtained from the awarding body.</w:t>
      </w:r>
    </w:p>
    <w:p w14:paraId="2B970B0A" w14:textId="77777777" w:rsidR="002A6AF0" w:rsidRPr="00DF47B5" w:rsidRDefault="002A6AF0" w:rsidP="00424D96">
      <w:pPr>
        <w:ind w:right="-22"/>
        <w:rPr>
          <w:rFonts w:ascii="Arial" w:eastAsiaTheme="minorHAnsi" w:hAnsi="Arial" w:cs="Arial"/>
          <w:sz w:val="22"/>
          <w:szCs w:val="22"/>
          <w:lang w:eastAsia="en-US"/>
        </w:rPr>
      </w:pPr>
    </w:p>
    <w:p w14:paraId="783E407E" w14:textId="77777777" w:rsidR="00AA751B" w:rsidRPr="00DF47B5" w:rsidRDefault="00AA751B" w:rsidP="00424D96">
      <w:pPr>
        <w:ind w:right="-22"/>
        <w:rPr>
          <w:rFonts w:ascii="Arial" w:eastAsiaTheme="minorHAnsi" w:hAnsi="Arial" w:cs="Arial"/>
          <w:b/>
          <w:sz w:val="22"/>
          <w:szCs w:val="22"/>
          <w:lang w:eastAsia="en-US"/>
        </w:rPr>
      </w:pPr>
      <w:r w:rsidRPr="00DF47B5">
        <w:rPr>
          <w:rFonts w:ascii="Arial" w:eastAsiaTheme="minorHAnsi" w:hAnsi="Arial" w:cs="Arial"/>
          <w:b/>
          <w:sz w:val="22"/>
          <w:szCs w:val="22"/>
          <w:lang w:eastAsia="en-US"/>
        </w:rPr>
        <w:t>Disclosure of Background</w:t>
      </w:r>
    </w:p>
    <w:p w14:paraId="073D29B2"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It is a condition of any offers of employment that you are deemed suitable to work in this post, and accordingly your employment remains subject to any appropriate Disclosure and Barring Service check.</w:t>
      </w:r>
    </w:p>
    <w:p w14:paraId="50755852"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You should be aware that provision of false information is an offence and could result in your application being rejected or summary dismissal if you have been appointed and possible referral to the Police and/or Disclosure and Barring Service. The amendments to the Exceptions Order 1975 (2013) provide that certain spent convictions and cautions are ‘protected’ and are not subject to disclosure to employers and cannot be </w:t>
      </w:r>
      <w:proofErr w:type="gramStart"/>
      <w:r w:rsidRPr="00DF47B5">
        <w:rPr>
          <w:rFonts w:ascii="Arial" w:eastAsiaTheme="minorHAnsi" w:hAnsi="Arial" w:cs="Arial"/>
          <w:sz w:val="22"/>
          <w:szCs w:val="22"/>
          <w:lang w:eastAsia="en-US"/>
        </w:rPr>
        <w:t>taken into account</w:t>
      </w:r>
      <w:proofErr w:type="gramEnd"/>
      <w:r w:rsidRPr="00DF47B5">
        <w:rPr>
          <w:rFonts w:ascii="Arial" w:eastAsiaTheme="minorHAnsi" w:hAnsi="Arial" w:cs="Arial"/>
          <w:sz w:val="22"/>
          <w:szCs w:val="22"/>
          <w:lang w:eastAsia="en-US"/>
        </w:rPr>
        <w:t xml:space="preserve">. Guidance and criteria on the filtering of these cautions and convictions can be found on the Disclosure and Barring Service website. </w:t>
      </w:r>
    </w:p>
    <w:p w14:paraId="01E30FE7" w14:textId="77777777" w:rsidR="002A6AF0" w:rsidRDefault="002A6AF0" w:rsidP="00424D96">
      <w:pPr>
        <w:ind w:right="-22"/>
        <w:rPr>
          <w:rFonts w:ascii="Arial" w:eastAsiaTheme="minorHAnsi" w:hAnsi="Arial" w:cs="Arial"/>
          <w:b/>
          <w:sz w:val="22"/>
          <w:szCs w:val="22"/>
          <w:lang w:eastAsia="en-US"/>
        </w:rPr>
      </w:pPr>
    </w:p>
    <w:p w14:paraId="016E4F76" w14:textId="4CBF7F47" w:rsidR="00AA751B" w:rsidRPr="00DF47B5" w:rsidRDefault="00AA751B" w:rsidP="00424D96">
      <w:pPr>
        <w:ind w:right="-22"/>
        <w:rPr>
          <w:rFonts w:ascii="Arial" w:eastAsiaTheme="minorHAnsi" w:hAnsi="Arial" w:cs="Arial"/>
          <w:b/>
          <w:sz w:val="22"/>
          <w:szCs w:val="22"/>
          <w:lang w:eastAsia="en-US"/>
        </w:rPr>
      </w:pPr>
      <w:r w:rsidRPr="00DF47B5">
        <w:rPr>
          <w:rFonts w:ascii="Arial" w:eastAsiaTheme="minorHAnsi" w:hAnsi="Arial" w:cs="Arial"/>
          <w:b/>
          <w:sz w:val="22"/>
          <w:szCs w:val="22"/>
          <w:lang w:eastAsia="en-US"/>
        </w:rPr>
        <w:t>Criminal/Police Record Checks</w:t>
      </w:r>
    </w:p>
    <w:p w14:paraId="7FEB102B" w14:textId="114DD5F0"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Upon offer of </w:t>
      </w:r>
      <w:proofErr w:type="gramStart"/>
      <w:r w:rsidRPr="00DF47B5">
        <w:rPr>
          <w:rFonts w:ascii="Arial" w:eastAsiaTheme="minorHAnsi" w:hAnsi="Arial" w:cs="Arial"/>
          <w:sz w:val="22"/>
          <w:szCs w:val="22"/>
          <w:lang w:eastAsia="en-US"/>
        </w:rPr>
        <w:t>employment</w:t>
      </w:r>
      <w:proofErr w:type="gramEnd"/>
      <w:r w:rsidRPr="00DF47B5">
        <w:rPr>
          <w:rFonts w:ascii="Arial" w:eastAsiaTheme="minorHAnsi" w:hAnsi="Arial" w:cs="Arial"/>
          <w:sz w:val="22"/>
          <w:szCs w:val="22"/>
          <w:lang w:eastAsia="en-US"/>
        </w:rPr>
        <w:t xml:space="preserve"> it is essential and a mandatory condition that you undergo UK criminal and/or </w:t>
      </w:r>
      <w:r w:rsidRPr="00DF47B5">
        <w:rPr>
          <w:rFonts w:ascii="Arial" w:hAnsi="Arial" w:cs="Arial"/>
          <w:bCs/>
          <w:sz w:val="22"/>
          <w:szCs w:val="22"/>
        </w:rPr>
        <w:t xml:space="preserve">police checks for all other countries where you have lived or worked, outside the UK, for a period of </w:t>
      </w:r>
      <w:r w:rsidR="008E6503">
        <w:rPr>
          <w:rFonts w:ascii="Arial" w:hAnsi="Arial" w:cs="Arial"/>
          <w:bCs/>
          <w:sz w:val="22"/>
          <w:szCs w:val="22"/>
        </w:rPr>
        <w:t>three</w:t>
      </w:r>
      <w:r w:rsidRPr="00DF47B5">
        <w:rPr>
          <w:rFonts w:ascii="Arial" w:hAnsi="Arial" w:cs="Arial"/>
          <w:bCs/>
          <w:sz w:val="22"/>
          <w:szCs w:val="22"/>
        </w:rPr>
        <w:t xml:space="preserve"> mon</w:t>
      </w:r>
      <w:r w:rsidR="00A67E23" w:rsidRPr="00DF47B5">
        <w:rPr>
          <w:rFonts w:ascii="Arial" w:hAnsi="Arial" w:cs="Arial"/>
          <w:bCs/>
          <w:sz w:val="22"/>
          <w:szCs w:val="22"/>
        </w:rPr>
        <w:t>ths or more in any one country in the past ten years</w:t>
      </w:r>
      <w:r w:rsidRPr="00DF47B5">
        <w:rPr>
          <w:rFonts w:ascii="Arial" w:hAnsi="Arial" w:cs="Arial"/>
          <w:bCs/>
          <w:sz w:val="22"/>
          <w:szCs w:val="22"/>
        </w:rPr>
        <w:t>.</w:t>
      </w:r>
      <w:r w:rsidRPr="00DF47B5">
        <w:rPr>
          <w:rFonts w:ascii="Arial" w:eastAsiaTheme="minorHAnsi" w:hAnsi="Arial" w:cs="Arial"/>
          <w:sz w:val="22"/>
          <w:szCs w:val="22"/>
          <w:lang w:eastAsia="en-US"/>
        </w:rPr>
        <w:t xml:space="preserve"> This is in addition to any appropriate Disclosure and Barring Service check, as detailed above. </w:t>
      </w:r>
    </w:p>
    <w:p w14:paraId="77D84B90"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The standard for criminal and/or police checks varies; </w:t>
      </w:r>
      <w:proofErr w:type="gramStart"/>
      <w:r w:rsidRPr="00DF47B5">
        <w:rPr>
          <w:rFonts w:ascii="Arial" w:eastAsiaTheme="minorHAnsi" w:hAnsi="Arial" w:cs="Arial"/>
          <w:sz w:val="22"/>
          <w:szCs w:val="22"/>
          <w:lang w:eastAsia="en-US"/>
        </w:rPr>
        <w:t>therefore</w:t>
      </w:r>
      <w:proofErr w:type="gramEnd"/>
      <w:r w:rsidRPr="00DF47B5">
        <w:rPr>
          <w:rFonts w:ascii="Arial" w:eastAsiaTheme="minorHAnsi" w:hAnsi="Arial" w:cs="Arial"/>
          <w:sz w:val="22"/>
          <w:szCs w:val="22"/>
          <w:lang w:eastAsia="en-US"/>
        </w:rPr>
        <w:t xml:space="preserve"> you may be required to provide original copies of such clearance yourself. </w:t>
      </w:r>
    </w:p>
    <w:p w14:paraId="3FD7C820" w14:textId="1E2469FB" w:rsidR="00A67E23" w:rsidRDefault="00A67E23"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A criminal/police check will also be required if your teacher training was completed outside of the UK.</w:t>
      </w:r>
    </w:p>
    <w:p w14:paraId="760275F5" w14:textId="7A1C52D4" w:rsidR="005E6A3C" w:rsidRPr="00DF47B5" w:rsidRDefault="005E6A3C" w:rsidP="00424D96">
      <w:pPr>
        <w:numPr>
          <w:ilvl w:val="0"/>
          <w:numId w:val="1"/>
        </w:numPr>
        <w:ind w:right="-22"/>
        <w:contextualSpacing/>
        <w:jc w:val="both"/>
        <w:rPr>
          <w:rFonts w:ascii="Arial" w:eastAsiaTheme="minorHAnsi" w:hAnsi="Arial" w:cs="Arial"/>
          <w:sz w:val="22"/>
          <w:szCs w:val="22"/>
          <w:lang w:eastAsia="en-US"/>
        </w:rPr>
      </w:pPr>
      <w:bookmarkStart w:id="2" w:name="_Hlk63960095"/>
      <w:r>
        <w:rPr>
          <w:rFonts w:ascii="Arial" w:eastAsiaTheme="minorHAnsi" w:hAnsi="Arial" w:cs="Arial"/>
          <w:sz w:val="22"/>
          <w:szCs w:val="22"/>
          <w:lang w:eastAsia="en-US"/>
        </w:rPr>
        <w:t xml:space="preserve">If you have previously taught outside the UK and are applying for a teaching role, you will be required to provide a letter of </w:t>
      </w:r>
      <w:r w:rsidRPr="005E6A3C">
        <w:rPr>
          <w:rFonts w:ascii="Arial" w:eastAsiaTheme="minorHAnsi" w:hAnsi="Arial" w:cs="Arial"/>
          <w:sz w:val="22"/>
          <w:szCs w:val="22"/>
          <w:lang w:eastAsia="en-US"/>
        </w:rPr>
        <w:t xml:space="preserve">a letter of professional standing from the professional regulating authority </w:t>
      </w:r>
      <w:r>
        <w:rPr>
          <w:rFonts w:ascii="Arial" w:eastAsiaTheme="minorHAnsi" w:hAnsi="Arial" w:cs="Arial"/>
          <w:sz w:val="22"/>
          <w:szCs w:val="22"/>
          <w:lang w:eastAsia="en-US"/>
        </w:rPr>
        <w:t>in all other countries</w:t>
      </w:r>
      <w:r w:rsidRPr="005E6A3C">
        <w:rPr>
          <w:rFonts w:ascii="Arial" w:eastAsiaTheme="minorHAnsi" w:hAnsi="Arial" w:cs="Arial"/>
          <w:sz w:val="22"/>
          <w:szCs w:val="22"/>
          <w:lang w:eastAsia="en-US"/>
        </w:rPr>
        <w:t xml:space="preserve"> you have </w:t>
      </w:r>
      <w:r w:rsidR="00787881">
        <w:rPr>
          <w:rFonts w:ascii="Arial" w:eastAsiaTheme="minorHAnsi" w:hAnsi="Arial" w:cs="Arial"/>
          <w:sz w:val="22"/>
          <w:szCs w:val="22"/>
          <w:lang w:eastAsia="en-US"/>
        </w:rPr>
        <w:t>taught</w:t>
      </w:r>
      <w:r w:rsidRPr="005E6A3C">
        <w:rPr>
          <w:rFonts w:ascii="Arial" w:eastAsiaTheme="minorHAnsi" w:hAnsi="Arial" w:cs="Arial"/>
          <w:sz w:val="22"/>
          <w:szCs w:val="22"/>
          <w:lang w:eastAsia="en-US"/>
        </w:rPr>
        <w:t>.</w:t>
      </w:r>
    </w:p>
    <w:bookmarkEnd w:id="2"/>
    <w:p w14:paraId="37221401"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If applicable a Prohibition from Teaching check and a Prohibition from Management Check will also be undertaken</w:t>
      </w:r>
    </w:p>
    <w:p w14:paraId="4CFD2746" w14:textId="77777777" w:rsidR="002A6AF0" w:rsidRPr="00DF47B5" w:rsidRDefault="002A6AF0" w:rsidP="00424D96">
      <w:pPr>
        <w:ind w:right="-22"/>
        <w:rPr>
          <w:rFonts w:ascii="Arial" w:eastAsiaTheme="minorHAnsi" w:hAnsi="Arial" w:cs="Arial"/>
          <w:b/>
          <w:sz w:val="22"/>
          <w:szCs w:val="22"/>
          <w:lang w:eastAsia="en-US"/>
        </w:rPr>
      </w:pPr>
    </w:p>
    <w:p w14:paraId="3BEE8994" w14:textId="77777777" w:rsidR="00AA751B" w:rsidRPr="00DF47B5" w:rsidRDefault="00AA751B" w:rsidP="00424D96">
      <w:pPr>
        <w:ind w:right="-22"/>
        <w:rPr>
          <w:rFonts w:ascii="Arial" w:eastAsiaTheme="minorHAnsi" w:hAnsi="Arial" w:cs="Arial"/>
          <w:b/>
          <w:sz w:val="22"/>
          <w:szCs w:val="22"/>
          <w:lang w:eastAsia="en-US"/>
        </w:rPr>
      </w:pPr>
      <w:r w:rsidRPr="00DF47B5">
        <w:rPr>
          <w:rFonts w:ascii="Arial" w:eastAsiaTheme="minorHAnsi" w:hAnsi="Arial" w:cs="Arial"/>
          <w:b/>
          <w:sz w:val="22"/>
          <w:szCs w:val="22"/>
          <w:lang w:eastAsia="en-US"/>
        </w:rPr>
        <w:t>Rehabilitation of Offenders Act</w:t>
      </w:r>
    </w:p>
    <w:p w14:paraId="4920D3CC" w14:textId="77777777" w:rsidR="00AA751B" w:rsidRPr="00DF47B5"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Upon appointment those working with children are exempt from provisions of this Act by virtue of the Rehabilitation of Offenders Act 1974 (Exceptions) Order 1975. As an education provider we deem all roles to involve working with children. </w:t>
      </w:r>
    </w:p>
    <w:p w14:paraId="0B6A1B92" w14:textId="03E1926E" w:rsidR="00AA751B" w:rsidRPr="00573820"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You will be </w:t>
      </w:r>
      <w:r w:rsidRPr="00573820">
        <w:rPr>
          <w:rFonts w:ascii="Arial" w:eastAsiaTheme="minorHAnsi" w:hAnsi="Arial" w:cs="Arial"/>
          <w:sz w:val="22"/>
          <w:szCs w:val="22"/>
          <w:lang w:eastAsia="en-US"/>
        </w:rPr>
        <w:t>required to provide full details of any convictions and cautions, including those which would otherwise be considered “spent” by virtue of the said Act</w:t>
      </w:r>
      <w:r w:rsidR="0086115E" w:rsidRPr="00573820">
        <w:rPr>
          <w:rFonts w:ascii="Arial" w:eastAsiaTheme="minorHAnsi" w:hAnsi="Arial" w:cs="Arial"/>
          <w:sz w:val="22"/>
          <w:szCs w:val="22"/>
          <w:lang w:eastAsia="en-US"/>
        </w:rPr>
        <w:t>, by completing the Self Declaration Form prior to Interview</w:t>
      </w:r>
      <w:r w:rsidRPr="00573820">
        <w:rPr>
          <w:rFonts w:ascii="Arial" w:eastAsiaTheme="minorHAnsi" w:hAnsi="Arial" w:cs="Arial"/>
          <w:sz w:val="22"/>
          <w:szCs w:val="22"/>
          <w:lang w:eastAsia="en-US"/>
        </w:rPr>
        <w:t xml:space="preserve">. This does not include “protected convictions” and “protected cautions” as defined in the Rehabilitations of Offenders Act 1974 (Exceptions) Order 1975 (Amendment) (England and Wales) Order 2013. </w:t>
      </w:r>
      <w:r w:rsidR="00D13883" w:rsidRPr="00573820">
        <w:rPr>
          <w:rFonts w:ascii="Arial" w:eastAsiaTheme="minorHAnsi" w:hAnsi="Arial" w:cs="Arial"/>
          <w:sz w:val="22"/>
          <w:szCs w:val="22"/>
          <w:lang w:eastAsia="en-US"/>
        </w:rPr>
        <w:t>However,</w:t>
      </w:r>
      <w:r w:rsidRPr="00573820">
        <w:rPr>
          <w:rFonts w:ascii="Arial" w:eastAsiaTheme="minorHAnsi" w:hAnsi="Arial" w:cs="Arial"/>
          <w:sz w:val="22"/>
          <w:szCs w:val="22"/>
          <w:lang w:eastAsia="en-US"/>
        </w:rPr>
        <w:t xml:space="preserve"> you are required to also disclose any convictions and cautions received overseas.</w:t>
      </w:r>
    </w:p>
    <w:p w14:paraId="00B05715" w14:textId="77777777" w:rsidR="00AA751B" w:rsidRPr="00573820" w:rsidRDefault="00AA751B" w:rsidP="00424D96">
      <w:pPr>
        <w:numPr>
          <w:ilvl w:val="0"/>
          <w:numId w:val="1"/>
        </w:numPr>
        <w:ind w:right="-22"/>
        <w:contextualSpacing/>
        <w:jc w:val="both"/>
        <w:rPr>
          <w:rFonts w:ascii="Arial" w:eastAsiaTheme="minorHAnsi" w:hAnsi="Arial" w:cs="Arial"/>
          <w:sz w:val="22"/>
          <w:szCs w:val="22"/>
          <w:lang w:eastAsia="en-US"/>
        </w:rPr>
      </w:pPr>
      <w:r w:rsidRPr="00573820">
        <w:rPr>
          <w:rFonts w:ascii="Arial" w:eastAsiaTheme="minorHAnsi" w:hAnsi="Arial" w:cs="Arial"/>
          <w:sz w:val="22"/>
          <w:szCs w:val="22"/>
          <w:lang w:eastAsia="en-US"/>
        </w:rPr>
        <w:t>Please note that any conviction or caution declared will not be taken into consideration when shortlisting for the</w:t>
      </w:r>
      <w:r w:rsidR="0012408B" w:rsidRPr="00573820">
        <w:rPr>
          <w:rFonts w:ascii="Arial" w:eastAsiaTheme="minorHAnsi" w:hAnsi="Arial" w:cs="Arial"/>
          <w:sz w:val="22"/>
          <w:szCs w:val="22"/>
          <w:lang w:eastAsia="en-US"/>
        </w:rPr>
        <w:t xml:space="preserve"> role</w:t>
      </w:r>
      <w:r w:rsidRPr="00573820">
        <w:rPr>
          <w:rFonts w:ascii="Arial" w:eastAsiaTheme="minorHAnsi" w:hAnsi="Arial" w:cs="Arial"/>
          <w:sz w:val="22"/>
          <w:szCs w:val="22"/>
          <w:lang w:eastAsia="en-US"/>
        </w:rPr>
        <w:t>.</w:t>
      </w:r>
    </w:p>
    <w:p w14:paraId="08096619" w14:textId="77777777" w:rsidR="00AA751B" w:rsidRPr="00471A6C" w:rsidRDefault="00AA751B"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If you have convictions inconsistent with your appointment by the Company, the Company reserves the right to withdraw any offer of employment.</w:t>
      </w:r>
    </w:p>
    <w:p w14:paraId="6B9E79AA" w14:textId="77777777" w:rsidR="004340D0" w:rsidRDefault="004340D0" w:rsidP="00424D96">
      <w:pPr>
        <w:ind w:right="-22"/>
        <w:rPr>
          <w:rFonts w:ascii="Arial" w:eastAsiaTheme="minorHAnsi" w:hAnsi="Arial" w:cs="Arial"/>
          <w:b/>
          <w:sz w:val="22"/>
          <w:szCs w:val="22"/>
          <w:lang w:eastAsia="en-US"/>
        </w:rPr>
      </w:pPr>
    </w:p>
    <w:p w14:paraId="4C0B3D3E" w14:textId="77777777" w:rsidR="00B06B51" w:rsidRPr="00DF47B5" w:rsidRDefault="00B06B51" w:rsidP="00424D96">
      <w:pPr>
        <w:ind w:right="-22"/>
        <w:rPr>
          <w:rFonts w:ascii="Arial" w:eastAsiaTheme="minorHAnsi" w:hAnsi="Arial" w:cs="Arial"/>
          <w:b/>
          <w:sz w:val="22"/>
          <w:szCs w:val="22"/>
          <w:lang w:eastAsia="en-US"/>
        </w:rPr>
      </w:pPr>
      <w:r w:rsidRPr="00DF47B5">
        <w:rPr>
          <w:rFonts w:ascii="Arial" w:eastAsiaTheme="minorHAnsi" w:hAnsi="Arial" w:cs="Arial"/>
          <w:b/>
          <w:sz w:val="22"/>
          <w:szCs w:val="22"/>
          <w:lang w:eastAsia="en-US"/>
        </w:rPr>
        <w:t xml:space="preserve">Data Protection </w:t>
      </w:r>
    </w:p>
    <w:p w14:paraId="663941D2" w14:textId="77777777" w:rsidR="003C1650" w:rsidRDefault="00B06B51" w:rsidP="00424D96">
      <w:pPr>
        <w:ind w:right="-22"/>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Cognita Schools Limited uses your personal information in accordance with all applicable data protection legislation. For further information about how Cognita uses your personal information, please let us know and we can provide you with a copy of our Privacy Notice.</w:t>
      </w:r>
    </w:p>
    <w:p w14:paraId="24281B53" w14:textId="77777777" w:rsidR="00B85E4D" w:rsidRDefault="00B85E4D" w:rsidP="00424D96">
      <w:pPr>
        <w:ind w:right="-22"/>
        <w:jc w:val="both"/>
        <w:rPr>
          <w:rFonts w:ascii="Arial" w:eastAsiaTheme="minorHAnsi" w:hAnsi="Arial" w:cs="Arial"/>
          <w:sz w:val="22"/>
          <w:szCs w:val="22"/>
          <w:lang w:eastAsia="en-US"/>
        </w:rPr>
      </w:pPr>
    </w:p>
    <w:p w14:paraId="0B8D20DC" w14:textId="77777777" w:rsidR="00A042D6" w:rsidRDefault="00A042D6" w:rsidP="00424D96">
      <w:pPr>
        <w:ind w:right="-22"/>
        <w:jc w:val="both"/>
        <w:rPr>
          <w:rFonts w:ascii="Arial" w:eastAsiaTheme="minorHAnsi" w:hAnsi="Arial" w:cs="Arial"/>
          <w:sz w:val="22"/>
          <w:szCs w:val="22"/>
          <w:lang w:eastAsia="en-US"/>
        </w:rPr>
      </w:pPr>
    </w:p>
    <w:p w14:paraId="64B61EED" w14:textId="230D1A8B" w:rsidR="00BE5336" w:rsidRPr="00DF47B5" w:rsidRDefault="00413DE6" w:rsidP="00424D96">
      <w:pPr>
        <w:shd w:val="clear" w:color="auto" w:fill="C8B9AF"/>
        <w:ind w:right="-22"/>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 xml:space="preserve">Additional </w:t>
      </w:r>
      <w:r w:rsidR="00C41EFA">
        <w:rPr>
          <w:rFonts w:ascii="Arial" w:eastAsiaTheme="minorHAnsi" w:hAnsi="Arial" w:cs="Arial"/>
          <w:b/>
          <w:sz w:val="22"/>
          <w:szCs w:val="22"/>
          <w:lang w:eastAsia="en-US"/>
        </w:rPr>
        <w:t>Background checks</w:t>
      </w:r>
      <w:r>
        <w:rPr>
          <w:rFonts w:ascii="Arial" w:eastAsiaTheme="minorHAnsi" w:hAnsi="Arial" w:cs="Arial"/>
          <w:b/>
          <w:sz w:val="22"/>
          <w:szCs w:val="22"/>
          <w:lang w:eastAsia="en-US"/>
        </w:rPr>
        <w:t xml:space="preserve"> </w:t>
      </w:r>
      <w:r w:rsidR="00BE5336">
        <w:rPr>
          <w:rFonts w:ascii="Arial" w:eastAsiaTheme="minorHAnsi" w:hAnsi="Arial" w:cs="Arial"/>
          <w:b/>
          <w:sz w:val="22"/>
          <w:szCs w:val="22"/>
          <w:lang w:eastAsia="en-US"/>
        </w:rPr>
        <w:t>as part of Conditional Offer of Employment</w:t>
      </w:r>
    </w:p>
    <w:p w14:paraId="403B0BA1" w14:textId="77777777" w:rsidR="00C41EFA" w:rsidRDefault="00C41EFA" w:rsidP="00424D96">
      <w:pPr>
        <w:ind w:right="-22"/>
        <w:jc w:val="both"/>
        <w:rPr>
          <w:rFonts w:ascii="Arial" w:eastAsiaTheme="minorHAnsi" w:hAnsi="Arial" w:cs="Arial"/>
          <w:sz w:val="22"/>
          <w:szCs w:val="22"/>
          <w:lang w:eastAsia="en-US"/>
        </w:rPr>
      </w:pPr>
    </w:p>
    <w:p w14:paraId="7EE45E8C" w14:textId="77777777" w:rsidR="00B85E4D" w:rsidRPr="00DF47B5" w:rsidRDefault="00B85E4D" w:rsidP="00424D96">
      <w:pPr>
        <w:ind w:right="-22"/>
        <w:rPr>
          <w:rFonts w:ascii="Arial" w:eastAsiaTheme="minorHAnsi" w:hAnsi="Arial" w:cs="Arial"/>
          <w:b/>
          <w:sz w:val="22"/>
          <w:szCs w:val="22"/>
          <w:lang w:eastAsia="en-US"/>
        </w:rPr>
      </w:pPr>
      <w:r w:rsidRPr="00DF47B5">
        <w:rPr>
          <w:rFonts w:ascii="Arial" w:eastAsiaTheme="minorHAnsi" w:hAnsi="Arial" w:cs="Arial"/>
          <w:b/>
          <w:sz w:val="22"/>
          <w:szCs w:val="22"/>
          <w:lang w:eastAsia="en-US"/>
        </w:rPr>
        <w:t>Pre-Employment Health Declaration</w:t>
      </w:r>
    </w:p>
    <w:p w14:paraId="1A0C11DB" w14:textId="77777777" w:rsidR="00B85E4D" w:rsidRPr="00DF47B5" w:rsidRDefault="00B85E4D"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All successful applicants upon offer of employment will be required to complete a pre-employment Health Declaration to ensure that they are both physically and mentally fit to carry out the role applied for.</w:t>
      </w:r>
    </w:p>
    <w:p w14:paraId="5C15AEBC" w14:textId="77777777" w:rsidR="00B85E4D" w:rsidRDefault="00B85E4D" w:rsidP="00424D96">
      <w:pPr>
        <w:numPr>
          <w:ilvl w:val="0"/>
          <w:numId w:val="1"/>
        </w:numPr>
        <w:ind w:right="-22"/>
        <w:contextualSpacing/>
        <w:jc w:val="both"/>
        <w:rPr>
          <w:rFonts w:ascii="Arial" w:eastAsiaTheme="minorHAnsi" w:hAnsi="Arial" w:cs="Arial"/>
          <w:sz w:val="22"/>
          <w:szCs w:val="22"/>
          <w:lang w:eastAsia="en-US"/>
        </w:rPr>
      </w:pPr>
      <w:r w:rsidRPr="00DF47B5">
        <w:rPr>
          <w:rFonts w:ascii="Arial" w:eastAsiaTheme="minorHAnsi" w:hAnsi="Arial" w:cs="Arial"/>
          <w:sz w:val="22"/>
          <w:szCs w:val="22"/>
          <w:lang w:eastAsia="en-US"/>
        </w:rPr>
        <w:t xml:space="preserve">Health conditions should be declared to enable the consideration of reasonable adjustments.  </w:t>
      </w:r>
    </w:p>
    <w:p w14:paraId="5A2C6E4A" w14:textId="77777777" w:rsidR="007534FE" w:rsidRDefault="007534FE" w:rsidP="00424D96">
      <w:pPr>
        <w:ind w:right="-22"/>
        <w:contextualSpacing/>
        <w:jc w:val="both"/>
        <w:rPr>
          <w:rFonts w:ascii="Arial" w:eastAsiaTheme="minorHAnsi" w:hAnsi="Arial" w:cs="Arial"/>
          <w:sz w:val="22"/>
          <w:szCs w:val="22"/>
          <w:lang w:eastAsia="en-US"/>
        </w:rPr>
      </w:pPr>
    </w:p>
    <w:p w14:paraId="41381BC2" w14:textId="77777777" w:rsidR="007534FE" w:rsidRPr="007534FE" w:rsidRDefault="007534FE" w:rsidP="00424D96">
      <w:pPr>
        <w:rPr>
          <w:rFonts w:ascii="Arial" w:hAnsi="Arial" w:cs="Arial"/>
          <w:b/>
          <w:sz w:val="22"/>
          <w:szCs w:val="22"/>
        </w:rPr>
      </w:pPr>
      <w:r w:rsidRPr="007534FE">
        <w:rPr>
          <w:rFonts w:ascii="Arial" w:hAnsi="Arial" w:cs="Arial"/>
          <w:b/>
          <w:sz w:val="22"/>
          <w:szCs w:val="22"/>
        </w:rPr>
        <w:t>Annual Disqualification Declaration</w:t>
      </w:r>
    </w:p>
    <w:p w14:paraId="208DC7FB" w14:textId="77777777" w:rsidR="007534FE" w:rsidRPr="005A633F" w:rsidRDefault="007534FE" w:rsidP="00A042D6">
      <w:pPr>
        <w:pStyle w:val="ListParagraph"/>
        <w:numPr>
          <w:ilvl w:val="0"/>
          <w:numId w:val="7"/>
        </w:numPr>
        <w:ind w:left="284" w:hanging="284"/>
        <w:jc w:val="both"/>
        <w:rPr>
          <w:rFonts w:ascii="Arial" w:hAnsi="Arial" w:cs="Arial"/>
          <w:sz w:val="22"/>
          <w:szCs w:val="22"/>
        </w:rPr>
      </w:pPr>
      <w:r w:rsidRPr="005A633F">
        <w:rPr>
          <w:rFonts w:ascii="Arial" w:hAnsi="Arial" w:cs="Arial"/>
          <w:sz w:val="22"/>
          <w:szCs w:val="22"/>
        </w:rPr>
        <w:t>If you will be caring for children up to the age of five during the school day, up to age eight in wrap-around care or have managerial responsibility for the Early Years provision, you will be required to complete an annual disqualification declaration to confirm you are not disqualified from working with children under the Disqualification Act 2006.</w:t>
      </w:r>
    </w:p>
    <w:p w14:paraId="2F64986B" w14:textId="77777777" w:rsidR="007534FE" w:rsidRPr="008C553F" w:rsidRDefault="007534FE" w:rsidP="008C553F">
      <w:pPr>
        <w:rPr>
          <w:rFonts w:ascii="Arial" w:eastAsiaTheme="minorHAnsi" w:hAnsi="Arial" w:cs="Arial"/>
          <w:sz w:val="22"/>
          <w:szCs w:val="22"/>
          <w:lang w:eastAsia="en-US"/>
        </w:rPr>
      </w:pPr>
    </w:p>
    <w:p w14:paraId="0E98999D" w14:textId="77777777" w:rsidR="008C553F" w:rsidRDefault="008C553F" w:rsidP="008C553F">
      <w:pPr>
        <w:rPr>
          <w:rFonts w:ascii="Arial" w:hAnsi="Arial" w:cs="Arial"/>
          <w:b/>
          <w:sz w:val="22"/>
          <w:szCs w:val="22"/>
        </w:rPr>
      </w:pPr>
      <w:r>
        <w:rPr>
          <w:rFonts w:ascii="Arial" w:hAnsi="Arial" w:cs="Arial"/>
          <w:b/>
          <w:sz w:val="22"/>
          <w:szCs w:val="22"/>
        </w:rPr>
        <w:t>Prohibition Checks</w:t>
      </w:r>
    </w:p>
    <w:p w14:paraId="3771C6B0" w14:textId="77777777" w:rsidR="007C7D11" w:rsidRPr="007C7D11" w:rsidRDefault="007C7D11" w:rsidP="00D65D60">
      <w:pPr>
        <w:pStyle w:val="ListParagraph"/>
        <w:numPr>
          <w:ilvl w:val="0"/>
          <w:numId w:val="7"/>
        </w:numPr>
        <w:ind w:left="284" w:hanging="284"/>
        <w:rPr>
          <w:rFonts w:ascii="Arial" w:hAnsi="Arial" w:cs="Arial"/>
          <w:b/>
          <w:sz w:val="22"/>
          <w:szCs w:val="22"/>
        </w:rPr>
      </w:pPr>
      <w:r>
        <w:rPr>
          <w:rFonts w:ascii="Arial" w:hAnsi="Arial" w:cs="Arial"/>
          <w:bCs/>
          <w:sz w:val="22"/>
          <w:szCs w:val="22"/>
        </w:rPr>
        <w:t>Where required successful applicants will be subject to Prohibition from Teaching and/or Management checks as relevant.</w:t>
      </w:r>
    </w:p>
    <w:p w14:paraId="2C7B21A5" w14:textId="5463DFA4" w:rsidR="00147167" w:rsidRPr="00147167" w:rsidRDefault="007E2BA6" w:rsidP="00D65D60">
      <w:pPr>
        <w:pStyle w:val="ListParagraph"/>
        <w:numPr>
          <w:ilvl w:val="0"/>
          <w:numId w:val="7"/>
        </w:numPr>
        <w:ind w:left="284" w:hanging="284"/>
        <w:rPr>
          <w:rFonts w:ascii="Arial" w:hAnsi="Arial" w:cs="Arial"/>
          <w:b/>
          <w:sz w:val="22"/>
          <w:szCs w:val="22"/>
        </w:rPr>
      </w:pPr>
      <w:r>
        <w:rPr>
          <w:rFonts w:ascii="Arial" w:hAnsi="Arial" w:cs="Arial"/>
          <w:bCs/>
          <w:sz w:val="22"/>
          <w:szCs w:val="22"/>
        </w:rPr>
        <w:t>Where candidates have teaching qualifications from overseas or taught at overseas educational establishments, a Letter of Professional Standing o</w:t>
      </w:r>
      <w:r w:rsidR="00147167">
        <w:rPr>
          <w:rFonts w:ascii="Arial" w:hAnsi="Arial" w:cs="Arial"/>
          <w:bCs/>
          <w:sz w:val="22"/>
          <w:szCs w:val="22"/>
        </w:rPr>
        <w:t>r</w:t>
      </w:r>
      <w:r>
        <w:rPr>
          <w:rFonts w:ascii="Arial" w:hAnsi="Arial" w:cs="Arial"/>
          <w:bCs/>
          <w:sz w:val="22"/>
          <w:szCs w:val="22"/>
        </w:rPr>
        <w:t xml:space="preserve"> equivalent of reference from the overseas education establishment </w:t>
      </w:r>
      <w:r w:rsidR="00147167">
        <w:rPr>
          <w:rFonts w:ascii="Arial" w:hAnsi="Arial" w:cs="Arial"/>
          <w:bCs/>
          <w:sz w:val="22"/>
          <w:szCs w:val="22"/>
        </w:rPr>
        <w:t>will be required</w:t>
      </w:r>
    </w:p>
    <w:p w14:paraId="7DBBA530" w14:textId="77777777" w:rsidR="00147167" w:rsidRPr="00147167" w:rsidRDefault="00147167" w:rsidP="00147167">
      <w:pPr>
        <w:pStyle w:val="ListParagraph"/>
        <w:ind w:left="284"/>
        <w:rPr>
          <w:rFonts w:ascii="Arial" w:hAnsi="Arial" w:cs="Arial"/>
          <w:b/>
          <w:sz w:val="22"/>
          <w:szCs w:val="22"/>
        </w:rPr>
      </w:pPr>
    </w:p>
    <w:p w14:paraId="3296341B" w14:textId="77777777" w:rsidR="00076FD7" w:rsidRPr="008C553F" w:rsidRDefault="00076FD7" w:rsidP="008C553F">
      <w:pPr>
        <w:rPr>
          <w:rFonts w:ascii="Arial" w:hAnsi="Arial" w:cs="Arial"/>
          <w:b/>
          <w:sz w:val="22"/>
          <w:szCs w:val="22"/>
        </w:rPr>
      </w:pPr>
      <w:r w:rsidRPr="008C553F">
        <w:rPr>
          <w:rFonts w:ascii="Arial" w:hAnsi="Arial" w:cs="Arial"/>
          <w:b/>
          <w:sz w:val="22"/>
          <w:szCs w:val="22"/>
        </w:rPr>
        <w:t xml:space="preserve">Overseas Checks if you have lived or worked overseas </w:t>
      </w:r>
    </w:p>
    <w:p w14:paraId="5FC24CD9" w14:textId="73E34FA6" w:rsidR="00121CFB" w:rsidRDefault="00683F93" w:rsidP="00147167">
      <w:pPr>
        <w:pStyle w:val="ListParagraph"/>
        <w:numPr>
          <w:ilvl w:val="0"/>
          <w:numId w:val="9"/>
        </w:numPr>
        <w:ind w:left="284" w:hanging="284"/>
        <w:rPr>
          <w:rFonts w:ascii="Arial" w:hAnsi="Arial" w:cs="Arial"/>
          <w:sz w:val="22"/>
          <w:szCs w:val="22"/>
        </w:rPr>
      </w:pPr>
      <w:r>
        <w:rPr>
          <w:rFonts w:ascii="Arial" w:hAnsi="Arial" w:cs="Arial"/>
          <w:sz w:val="22"/>
          <w:szCs w:val="22"/>
        </w:rPr>
        <w:t>Successful candidates will be required to provide criminal/police checks or certificate of good conduct (in English)</w:t>
      </w:r>
      <w:r w:rsidR="00121CFB">
        <w:rPr>
          <w:rFonts w:ascii="Arial" w:hAnsi="Arial" w:cs="Arial"/>
          <w:sz w:val="22"/>
          <w:szCs w:val="22"/>
        </w:rPr>
        <w:t xml:space="preserve"> from all countries where </w:t>
      </w:r>
      <w:r w:rsidR="0073196C">
        <w:rPr>
          <w:rFonts w:ascii="Arial" w:hAnsi="Arial" w:cs="Arial"/>
          <w:sz w:val="22"/>
          <w:szCs w:val="22"/>
        </w:rPr>
        <w:t>they</w:t>
      </w:r>
      <w:r w:rsidR="00121CFB">
        <w:rPr>
          <w:rFonts w:ascii="Arial" w:hAnsi="Arial" w:cs="Arial"/>
          <w:sz w:val="22"/>
          <w:szCs w:val="22"/>
        </w:rPr>
        <w:t xml:space="preserve"> have lived and/or worked for a period of more than 3 months or more in the past 10 years.</w:t>
      </w:r>
    </w:p>
    <w:p w14:paraId="5762A86E" w14:textId="065BC6B9" w:rsidR="00B85E4D" w:rsidRPr="008C553F" w:rsidRDefault="0073196C" w:rsidP="00897320">
      <w:pPr>
        <w:pStyle w:val="ListParagraph"/>
        <w:numPr>
          <w:ilvl w:val="0"/>
          <w:numId w:val="9"/>
        </w:numPr>
        <w:ind w:left="284" w:hanging="284"/>
        <w:rPr>
          <w:rFonts w:ascii="Arial" w:eastAsiaTheme="minorHAnsi" w:hAnsi="Arial" w:cs="Arial"/>
          <w:sz w:val="22"/>
          <w:szCs w:val="22"/>
          <w:lang w:eastAsia="en-US"/>
        </w:rPr>
      </w:pPr>
      <w:r>
        <w:rPr>
          <w:rFonts w:ascii="Arial" w:hAnsi="Arial" w:cs="Arial"/>
          <w:sz w:val="22"/>
          <w:szCs w:val="22"/>
        </w:rPr>
        <w:t xml:space="preserve">These are also required for candidates who completed their teacher training outside the </w:t>
      </w:r>
      <w:r w:rsidR="00897320">
        <w:rPr>
          <w:rFonts w:ascii="Arial" w:hAnsi="Arial" w:cs="Arial"/>
          <w:sz w:val="22"/>
          <w:szCs w:val="22"/>
        </w:rPr>
        <w:t>UK.</w:t>
      </w:r>
    </w:p>
    <w:sectPr w:rsidR="00B85E4D" w:rsidRPr="008C553F" w:rsidSect="0093292D">
      <w:headerReference w:type="default" r:id="rId17"/>
      <w:footerReference w:type="default" r:id="rId18"/>
      <w:pgSz w:w="11906" w:h="16838"/>
      <w:pgMar w:top="1703" w:right="849" w:bottom="1134" w:left="1440" w:header="850" w:footer="68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EC8A" w14:textId="77777777" w:rsidR="00851EB4" w:rsidRDefault="00851EB4" w:rsidP="00AA751B">
      <w:r>
        <w:separator/>
      </w:r>
    </w:p>
  </w:endnote>
  <w:endnote w:type="continuationSeparator" w:id="0">
    <w:p w14:paraId="41919A6D" w14:textId="77777777" w:rsidR="00851EB4" w:rsidRDefault="00851EB4" w:rsidP="00AA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F9C1" w14:textId="09B67F7C" w:rsidR="00DF47B5" w:rsidRDefault="00DF47B5" w:rsidP="00A67E23">
    <w:pPr>
      <w:pStyle w:val="Footer"/>
      <w:jc w:val="right"/>
      <w:rPr>
        <w:rFonts w:ascii="Arial" w:hAnsi="Arial" w:cs="Arial"/>
        <w:sz w:val="16"/>
      </w:rPr>
    </w:pPr>
    <w:r>
      <w:rPr>
        <w:rFonts w:ascii="Arial" w:hAnsi="Arial" w:cs="Arial"/>
        <w:sz w:val="16"/>
      </w:rPr>
      <w:t>Safer Recruitment Toolkit</w:t>
    </w:r>
    <w:r w:rsidR="009634EF">
      <w:rPr>
        <w:rFonts w:ascii="Arial" w:hAnsi="Arial" w:cs="Arial"/>
        <w:sz w:val="16"/>
      </w:rPr>
      <w:t xml:space="preserve">: </w:t>
    </w:r>
    <w:r>
      <w:rPr>
        <w:rFonts w:ascii="Arial" w:hAnsi="Arial" w:cs="Arial"/>
        <w:sz w:val="16"/>
      </w:rPr>
      <w:t xml:space="preserve"> Application Form Guidelines</w:t>
    </w:r>
  </w:p>
  <w:p w14:paraId="7251700F" w14:textId="2B5AE0D5" w:rsidR="00A67E23" w:rsidRDefault="0093292D" w:rsidP="00D33964">
    <w:pPr>
      <w:pStyle w:val="Footer"/>
      <w:jc w:val="right"/>
    </w:pPr>
    <w:r>
      <w:rPr>
        <w:rFonts w:ascii="Arial" w:hAnsi="Arial" w:cs="Arial"/>
        <w:sz w:val="16"/>
        <w:szCs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7ABC" w14:textId="77777777" w:rsidR="00851EB4" w:rsidRDefault="00851EB4" w:rsidP="00AA751B">
      <w:r>
        <w:separator/>
      </w:r>
    </w:p>
  </w:footnote>
  <w:footnote w:type="continuationSeparator" w:id="0">
    <w:p w14:paraId="3FE819DD" w14:textId="77777777" w:rsidR="00851EB4" w:rsidRDefault="00851EB4" w:rsidP="00AA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3D8E" w14:textId="4084C4E0" w:rsidR="00AA751B" w:rsidRDefault="0093292D" w:rsidP="0093292D">
    <w:pPr>
      <w:pStyle w:val="Header"/>
      <w:jc w:val="right"/>
    </w:pPr>
    <w:r>
      <w:rPr>
        <w:noProof/>
      </w:rPr>
      <w:drawing>
        <wp:inline distT="0" distB="0" distL="0" distR="0" wp14:anchorId="4081A50F" wp14:editId="48A60891">
          <wp:extent cx="1733550" cy="428625"/>
          <wp:effectExtent l="0" t="0" r="0" b="9525"/>
          <wp:docPr id="22" name="Picture 2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35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F7C"/>
    <w:multiLevelType w:val="hybridMultilevel"/>
    <w:tmpl w:val="CA0A5AD0"/>
    <w:lvl w:ilvl="0" w:tplc="08090003">
      <w:start w:val="1"/>
      <w:numFmt w:val="bullet"/>
      <w:lvlText w:val="o"/>
      <w:lvlJc w:val="left"/>
      <w:pPr>
        <w:ind w:left="8451" w:hanging="360"/>
      </w:pPr>
      <w:rPr>
        <w:rFonts w:ascii="Courier New" w:hAnsi="Courier New" w:cs="Courier New" w:hint="default"/>
      </w:rPr>
    </w:lvl>
    <w:lvl w:ilvl="1" w:tplc="08090003">
      <w:start w:val="1"/>
      <w:numFmt w:val="bullet"/>
      <w:lvlText w:val="o"/>
      <w:lvlJc w:val="left"/>
      <w:pPr>
        <w:ind w:left="9171" w:hanging="360"/>
      </w:pPr>
      <w:rPr>
        <w:rFonts w:ascii="Courier New" w:hAnsi="Courier New" w:cs="Courier New" w:hint="default"/>
      </w:rPr>
    </w:lvl>
    <w:lvl w:ilvl="2" w:tplc="0809001B" w:tentative="1">
      <w:start w:val="1"/>
      <w:numFmt w:val="lowerRoman"/>
      <w:lvlText w:val="%3."/>
      <w:lvlJc w:val="right"/>
      <w:pPr>
        <w:ind w:left="9891" w:hanging="180"/>
      </w:pPr>
    </w:lvl>
    <w:lvl w:ilvl="3" w:tplc="0809000F" w:tentative="1">
      <w:start w:val="1"/>
      <w:numFmt w:val="decimal"/>
      <w:lvlText w:val="%4."/>
      <w:lvlJc w:val="left"/>
      <w:pPr>
        <w:ind w:left="10611" w:hanging="360"/>
      </w:pPr>
    </w:lvl>
    <w:lvl w:ilvl="4" w:tplc="08090019" w:tentative="1">
      <w:start w:val="1"/>
      <w:numFmt w:val="lowerLetter"/>
      <w:lvlText w:val="%5."/>
      <w:lvlJc w:val="left"/>
      <w:pPr>
        <w:ind w:left="11331" w:hanging="360"/>
      </w:pPr>
    </w:lvl>
    <w:lvl w:ilvl="5" w:tplc="0809001B" w:tentative="1">
      <w:start w:val="1"/>
      <w:numFmt w:val="lowerRoman"/>
      <w:lvlText w:val="%6."/>
      <w:lvlJc w:val="right"/>
      <w:pPr>
        <w:ind w:left="12051" w:hanging="180"/>
      </w:pPr>
    </w:lvl>
    <w:lvl w:ilvl="6" w:tplc="0809000F" w:tentative="1">
      <w:start w:val="1"/>
      <w:numFmt w:val="decimal"/>
      <w:lvlText w:val="%7."/>
      <w:lvlJc w:val="left"/>
      <w:pPr>
        <w:ind w:left="12771" w:hanging="360"/>
      </w:pPr>
    </w:lvl>
    <w:lvl w:ilvl="7" w:tplc="08090019" w:tentative="1">
      <w:start w:val="1"/>
      <w:numFmt w:val="lowerLetter"/>
      <w:lvlText w:val="%8."/>
      <w:lvlJc w:val="left"/>
      <w:pPr>
        <w:ind w:left="13491" w:hanging="360"/>
      </w:pPr>
    </w:lvl>
    <w:lvl w:ilvl="8" w:tplc="0809001B" w:tentative="1">
      <w:start w:val="1"/>
      <w:numFmt w:val="lowerRoman"/>
      <w:lvlText w:val="%9."/>
      <w:lvlJc w:val="right"/>
      <w:pPr>
        <w:ind w:left="14211" w:hanging="180"/>
      </w:pPr>
    </w:lvl>
  </w:abstractNum>
  <w:abstractNum w:abstractNumId="1"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C3DEB"/>
    <w:multiLevelType w:val="hybridMultilevel"/>
    <w:tmpl w:val="12BAE1D6"/>
    <w:lvl w:ilvl="0" w:tplc="6AD27C4C">
      <w:start w:val="1"/>
      <w:numFmt w:val="lowerLetter"/>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9B140B"/>
    <w:multiLevelType w:val="hybridMultilevel"/>
    <w:tmpl w:val="AEE4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A36234"/>
    <w:multiLevelType w:val="hybridMultilevel"/>
    <w:tmpl w:val="5DD41F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E7A7B2C"/>
    <w:multiLevelType w:val="hybridMultilevel"/>
    <w:tmpl w:val="4D74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12852">
    <w:abstractNumId w:val="5"/>
  </w:num>
  <w:num w:numId="2" w16cid:durableId="2083480495">
    <w:abstractNumId w:val="2"/>
  </w:num>
  <w:num w:numId="3" w16cid:durableId="1023173094">
    <w:abstractNumId w:val="7"/>
  </w:num>
  <w:num w:numId="4" w16cid:durableId="685137747">
    <w:abstractNumId w:val="1"/>
  </w:num>
  <w:num w:numId="5" w16cid:durableId="1075202724">
    <w:abstractNumId w:val="6"/>
  </w:num>
  <w:num w:numId="6" w16cid:durableId="169024648">
    <w:abstractNumId w:val="3"/>
  </w:num>
  <w:num w:numId="7" w16cid:durableId="909771256">
    <w:abstractNumId w:val="4"/>
  </w:num>
  <w:num w:numId="8" w16cid:durableId="1518495314">
    <w:abstractNumId w:val="0"/>
  </w:num>
  <w:num w:numId="9" w16cid:durableId="637489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1B"/>
    <w:rsid w:val="000011C9"/>
    <w:rsid w:val="000024AC"/>
    <w:rsid w:val="00002DFD"/>
    <w:rsid w:val="0000380C"/>
    <w:rsid w:val="00003A1A"/>
    <w:rsid w:val="00004527"/>
    <w:rsid w:val="000058A7"/>
    <w:rsid w:val="00005F39"/>
    <w:rsid w:val="00006387"/>
    <w:rsid w:val="0000736F"/>
    <w:rsid w:val="000073D5"/>
    <w:rsid w:val="00007817"/>
    <w:rsid w:val="00007891"/>
    <w:rsid w:val="00007DCE"/>
    <w:rsid w:val="000102FA"/>
    <w:rsid w:val="0001073A"/>
    <w:rsid w:val="00010DFD"/>
    <w:rsid w:val="00012718"/>
    <w:rsid w:val="00013561"/>
    <w:rsid w:val="00013669"/>
    <w:rsid w:val="0001398E"/>
    <w:rsid w:val="00013A13"/>
    <w:rsid w:val="000155A0"/>
    <w:rsid w:val="000159E6"/>
    <w:rsid w:val="00015AB6"/>
    <w:rsid w:val="00017CE5"/>
    <w:rsid w:val="000201B3"/>
    <w:rsid w:val="00020872"/>
    <w:rsid w:val="00020B0A"/>
    <w:rsid w:val="00021C0E"/>
    <w:rsid w:val="000221B4"/>
    <w:rsid w:val="0002265D"/>
    <w:rsid w:val="00022A02"/>
    <w:rsid w:val="0002314B"/>
    <w:rsid w:val="00023FD4"/>
    <w:rsid w:val="00024207"/>
    <w:rsid w:val="00025EE3"/>
    <w:rsid w:val="00026065"/>
    <w:rsid w:val="0002783E"/>
    <w:rsid w:val="000305F6"/>
    <w:rsid w:val="000318AE"/>
    <w:rsid w:val="00031E9E"/>
    <w:rsid w:val="000320F4"/>
    <w:rsid w:val="0003248E"/>
    <w:rsid w:val="000330F4"/>
    <w:rsid w:val="00033F57"/>
    <w:rsid w:val="0003431A"/>
    <w:rsid w:val="00034518"/>
    <w:rsid w:val="00034739"/>
    <w:rsid w:val="0003492B"/>
    <w:rsid w:val="00035F56"/>
    <w:rsid w:val="00036192"/>
    <w:rsid w:val="00036B79"/>
    <w:rsid w:val="000371FE"/>
    <w:rsid w:val="0004019E"/>
    <w:rsid w:val="00040A32"/>
    <w:rsid w:val="00042266"/>
    <w:rsid w:val="00042A9A"/>
    <w:rsid w:val="00042B76"/>
    <w:rsid w:val="00042C9F"/>
    <w:rsid w:val="0004315D"/>
    <w:rsid w:val="00043785"/>
    <w:rsid w:val="00043A14"/>
    <w:rsid w:val="00043F42"/>
    <w:rsid w:val="00044363"/>
    <w:rsid w:val="00044B32"/>
    <w:rsid w:val="00044D3C"/>
    <w:rsid w:val="0004542F"/>
    <w:rsid w:val="0004551B"/>
    <w:rsid w:val="00046560"/>
    <w:rsid w:val="00050D82"/>
    <w:rsid w:val="000517E8"/>
    <w:rsid w:val="00052E16"/>
    <w:rsid w:val="000530A7"/>
    <w:rsid w:val="000532E9"/>
    <w:rsid w:val="00053798"/>
    <w:rsid w:val="00054BD9"/>
    <w:rsid w:val="00054E98"/>
    <w:rsid w:val="000553AD"/>
    <w:rsid w:val="00056253"/>
    <w:rsid w:val="00056AA6"/>
    <w:rsid w:val="00056E7F"/>
    <w:rsid w:val="00057631"/>
    <w:rsid w:val="00057E3C"/>
    <w:rsid w:val="00061C8F"/>
    <w:rsid w:val="000620E6"/>
    <w:rsid w:val="00062CDE"/>
    <w:rsid w:val="00063DB9"/>
    <w:rsid w:val="00063F10"/>
    <w:rsid w:val="000641B4"/>
    <w:rsid w:val="00064F2E"/>
    <w:rsid w:val="00065CD5"/>
    <w:rsid w:val="00066BA5"/>
    <w:rsid w:val="00067184"/>
    <w:rsid w:val="00067E21"/>
    <w:rsid w:val="0007000E"/>
    <w:rsid w:val="0007054E"/>
    <w:rsid w:val="00070568"/>
    <w:rsid w:val="000710F8"/>
    <w:rsid w:val="000721F8"/>
    <w:rsid w:val="00072B1B"/>
    <w:rsid w:val="000741B9"/>
    <w:rsid w:val="00074FFF"/>
    <w:rsid w:val="0007594B"/>
    <w:rsid w:val="0007680D"/>
    <w:rsid w:val="00076FD7"/>
    <w:rsid w:val="00077EEB"/>
    <w:rsid w:val="0008028A"/>
    <w:rsid w:val="00081A94"/>
    <w:rsid w:val="00082269"/>
    <w:rsid w:val="000849F2"/>
    <w:rsid w:val="00086447"/>
    <w:rsid w:val="00090960"/>
    <w:rsid w:val="00090FA7"/>
    <w:rsid w:val="000916EE"/>
    <w:rsid w:val="00094057"/>
    <w:rsid w:val="00096AB2"/>
    <w:rsid w:val="000976D7"/>
    <w:rsid w:val="00097A04"/>
    <w:rsid w:val="00097C09"/>
    <w:rsid w:val="00097D3C"/>
    <w:rsid w:val="00097D80"/>
    <w:rsid w:val="000A0094"/>
    <w:rsid w:val="000A00EC"/>
    <w:rsid w:val="000A083A"/>
    <w:rsid w:val="000A0CE6"/>
    <w:rsid w:val="000A28A9"/>
    <w:rsid w:val="000A3FAF"/>
    <w:rsid w:val="000A4274"/>
    <w:rsid w:val="000A50A7"/>
    <w:rsid w:val="000A6045"/>
    <w:rsid w:val="000A6338"/>
    <w:rsid w:val="000A6B9F"/>
    <w:rsid w:val="000A6F49"/>
    <w:rsid w:val="000A7174"/>
    <w:rsid w:val="000A73EE"/>
    <w:rsid w:val="000B06FF"/>
    <w:rsid w:val="000B1AE4"/>
    <w:rsid w:val="000B1F43"/>
    <w:rsid w:val="000B246C"/>
    <w:rsid w:val="000B2EDA"/>
    <w:rsid w:val="000B36BF"/>
    <w:rsid w:val="000B4932"/>
    <w:rsid w:val="000B4DC6"/>
    <w:rsid w:val="000B54A1"/>
    <w:rsid w:val="000B6002"/>
    <w:rsid w:val="000B6F30"/>
    <w:rsid w:val="000C00AF"/>
    <w:rsid w:val="000C0AF2"/>
    <w:rsid w:val="000C1A08"/>
    <w:rsid w:val="000C21E6"/>
    <w:rsid w:val="000C3737"/>
    <w:rsid w:val="000C3EC9"/>
    <w:rsid w:val="000C53B1"/>
    <w:rsid w:val="000C65F5"/>
    <w:rsid w:val="000D086A"/>
    <w:rsid w:val="000D0C48"/>
    <w:rsid w:val="000D20BC"/>
    <w:rsid w:val="000D21EB"/>
    <w:rsid w:val="000D22DE"/>
    <w:rsid w:val="000D28EB"/>
    <w:rsid w:val="000D2B0E"/>
    <w:rsid w:val="000D2CB5"/>
    <w:rsid w:val="000D2DFB"/>
    <w:rsid w:val="000D41EB"/>
    <w:rsid w:val="000D4DEB"/>
    <w:rsid w:val="000D5E01"/>
    <w:rsid w:val="000D6A65"/>
    <w:rsid w:val="000D6A70"/>
    <w:rsid w:val="000D7868"/>
    <w:rsid w:val="000E07FF"/>
    <w:rsid w:val="000E1ED3"/>
    <w:rsid w:val="000E30BD"/>
    <w:rsid w:val="000E416E"/>
    <w:rsid w:val="000E4471"/>
    <w:rsid w:val="000E450B"/>
    <w:rsid w:val="000E5364"/>
    <w:rsid w:val="000E6A12"/>
    <w:rsid w:val="000E6DA2"/>
    <w:rsid w:val="000E797C"/>
    <w:rsid w:val="000E7E5A"/>
    <w:rsid w:val="000E7FAD"/>
    <w:rsid w:val="000F07F5"/>
    <w:rsid w:val="000F089F"/>
    <w:rsid w:val="000F091F"/>
    <w:rsid w:val="000F15FB"/>
    <w:rsid w:val="000F2378"/>
    <w:rsid w:val="000F2A4F"/>
    <w:rsid w:val="000F363E"/>
    <w:rsid w:val="000F389A"/>
    <w:rsid w:val="000F403D"/>
    <w:rsid w:val="000F474C"/>
    <w:rsid w:val="000F488D"/>
    <w:rsid w:val="000F4F81"/>
    <w:rsid w:val="000F6568"/>
    <w:rsid w:val="000F6913"/>
    <w:rsid w:val="000F73E6"/>
    <w:rsid w:val="00100D51"/>
    <w:rsid w:val="00101F53"/>
    <w:rsid w:val="001020EA"/>
    <w:rsid w:val="001028D2"/>
    <w:rsid w:val="00103185"/>
    <w:rsid w:val="00103DC1"/>
    <w:rsid w:val="0010486D"/>
    <w:rsid w:val="00104E80"/>
    <w:rsid w:val="001050E6"/>
    <w:rsid w:val="001051FC"/>
    <w:rsid w:val="001058B8"/>
    <w:rsid w:val="001076A9"/>
    <w:rsid w:val="00107C83"/>
    <w:rsid w:val="00110453"/>
    <w:rsid w:val="00111330"/>
    <w:rsid w:val="00113ED5"/>
    <w:rsid w:val="00113FF0"/>
    <w:rsid w:val="00114B30"/>
    <w:rsid w:val="001152DF"/>
    <w:rsid w:val="001152ED"/>
    <w:rsid w:val="0011649F"/>
    <w:rsid w:val="001165BC"/>
    <w:rsid w:val="00117747"/>
    <w:rsid w:val="00120587"/>
    <w:rsid w:val="001214A4"/>
    <w:rsid w:val="00121CFB"/>
    <w:rsid w:val="001226B3"/>
    <w:rsid w:val="00122F2F"/>
    <w:rsid w:val="001230D3"/>
    <w:rsid w:val="00124056"/>
    <w:rsid w:val="0012408B"/>
    <w:rsid w:val="001240A3"/>
    <w:rsid w:val="00124FB8"/>
    <w:rsid w:val="001253C0"/>
    <w:rsid w:val="001262D3"/>
    <w:rsid w:val="001273F8"/>
    <w:rsid w:val="001274C7"/>
    <w:rsid w:val="00127BF3"/>
    <w:rsid w:val="0013105C"/>
    <w:rsid w:val="00131497"/>
    <w:rsid w:val="0013375A"/>
    <w:rsid w:val="001338B7"/>
    <w:rsid w:val="00133C79"/>
    <w:rsid w:val="00134527"/>
    <w:rsid w:val="0013500A"/>
    <w:rsid w:val="001359C1"/>
    <w:rsid w:val="0013629D"/>
    <w:rsid w:val="001365D5"/>
    <w:rsid w:val="001367DE"/>
    <w:rsid w:val="00136964"/>
    <w:rsid w:val="00137920"/>
    <w:rsid w:val="00137AE3"/>
    <w:rsid w:val="00137F2B"/>
    <w:rsid w:val="0014002A"/>
    <w:rsid w:val="00140872"/>
    <w:rsid w:val="00141250"/>
    <w:rsid w:val="00141B0D"/>
    <w:rsid w:val="00141D05"/>
    <w:rsid w:val="00141D63"/>
    <w:rsid w:val="00141D96"/>
    <w:rsid w:val="00141EEC"/>
    <w:rsid w:val="001434E0"/>
    <w:rsid w:val="0014389E"/>
    <w:rsid w:val="00144CFE"/>
    <w:rsid w:val="0014555D"/>
    <w:rsid w:val="00145672"/>
    <w:rsid w:val="00145B84"/>
    <w:rsid w:val="00145BAC"/>
    <w:rsid w:val="00145FE3"/>
    <w:rsid w:val="0014626D"/>
    <w:rsid w:val="00146443"/>
    <w:rsid w:val="00146A37"/>
    <w:rsid w:val="00146CA8"/>
    <w:rsid w:val="00147167"/>
    <w:rsid w:val="001473B4"/>
    <w:rsid w:val="00152F4F"/>
    <w:rsid w:val="00154945"/>
    <w:rsid w:val="00155158"/>
    <w:rsid w:val="00155768"/>
    <w:rsid w:val="00155F0B"/>
    <w:rsid w:val="001564EB"/>
    <w:rsid w:val="001567FB"/>
    <w:rsid w:val="00156838"/>
    <w:rsid w:val="001572D9"/>
    <w:rsid w:val="00157F58"/>
    <w:rsid w:val="001603F2"/>
    <w:rsid w:val="00162694"/>
    <w:rsid w:val="001629FC"/>
    <w:rsid w:val="0016364D"/>
    <w:rsid w:val="00163D92"/>
    <w:rsid w:val="0016427C"/>
    <w:rsid w:val="001652E3"/>
    <w:rsid w:val="00166685"/>
    <w:rsid w:val="001666FE"/>
    <w:rsid w:val="00167327"/>
    <w:rsid w:val="00167EB1"/>
    <w:rsid w:val="0017099E"/>
    <w:rsid w:val="001709AB"/>
    <w:rsid w:val="001716C1"/>
    <w:rsid w:val="001724B9"/>
    <w:rsid w:val="00172729"/>
    <w:rsid w:val="00172933"/>
    <w:rsid w:val="00173534"/>
    <w:rsid w:val="00173BEA"/>
    <w:rsid w:val="00174B95"/>
    <w:rsid w:val="00175652"/>
    <w:rsid w:val="00181BF0"/>
    <w:rsid w:val="001826B6"/>
    <w:rsid w:val="00182E43"/>
    <w:rsid w:val="00183753"/>
    <w:rsid w:val="00183FD2"/>
    <w:rsid w:val="00184354"/>
    <w:rsid w:val="001848E6"/>
    <w:rsid w:val="00184A9A"/>
    <w:rsid w:val="001852D4"/>
    <w:rsid w:val="001856BC"/>
    <w:rsid w:val="001860B6"/>
    <w:rsid w:val="00186DC9"/>
    <w:rsid w:val="00187067"/>
    <w:rsid w:val="00187B0A"/>
    <w:rsid w:val="00190D32"/>
    <w:rsid w:val="0019130F"/>
    <w:rsid w:val="00192338"/>
    <w:rsid w:val="00192367"/>
    <w:rsid w:val="00192FF9"/>
    <w:rsid w:val="00193C48"/>
    <w:rsid w:val="00194A22"/>
    <w:rsid w:val="00194D3E"/>
    <w:rsid w:val="00194D40"/>
    <w:rsid w:val="00195B54"/>
    <w:rsid w:val="00195CCD"/>
    <w:rsid w:val="00195EDD"/>
    <w:rsid w:val="001963B5"/>
    <w:rsid w:val="001965F2"/>
    <w:rsid w:val="00196AC2"/>
    <w:rsid w:val="00197210"/>
    <w:rsid w:val="0019721F"/>
    <w:rsid w:val="0019722C"/>
    <w:rsid w:val="001A15B0"/>
    <w:rsid w:val="001A21DC"/>
    <w:rsid w:val="001A3588"/>
    <w:rsid w:val="001A39F9"/>
    <w:rsid w:val="001A7254"/>
    <w:rsid w:val="001A73BB"/>
    <w:rsid w:val="001A77D0"/>
    <w:rsid w:val="001B07E0"/>
    <w:rsid w:val="001B1873"/>
    <w:rsid w:val="001B23AC"/>
    <w:rsid w:val="001B2781"/>
    <w:rsid w:val="001B287C"/>
    <w:rsid w:val="001B288E"/>
    <w:rsid w:val="001B2D7F"/>
    <w:rsid w:val="001B31C7"/>
    <w:rsid w:val="001B3D00"/>
    <w:rsid w:val="001B4C14"/>
    <w:rsid w:val="001B5B25"/>
    <w:rsid w:val="001B6515"/>
    <w:rsid w:val="001B7567"/>
    <w:rsid w:val="001B7E0F"/>
    <w:rsid w:val="001C007B"/>
    <w:rsid w:val="001C023C"/>
    <w:rsid w:val="001C078E"/>
    <w:rsid w:val="001C169F"/>
    <w:rsid w:val="001C27D4"/>
    <w:rsid w:val="001C5231"/>
    <w:rsid w:val="001C56F8"/>
    <w:rsid w:val="001C5CD3"/>
    <w:rsid w:val="001C68C5"/>
    <w:rsid w:val="001C73B9"/>
    <w:rsid w:val="001C7878"/>
    <w:rsid w:val="001D0A0A"/>
    <w:rsid w:val="001D0CA5"/>
    <w:rsid w:val="001D20E8"/>
    <w:rsid w:val="001D2E77"/>
    <w:rsid w:val="001D414A"/>
    <w:rsid w:val="001D45B6"/>
    <w:rsid w:val="001D49B8"/>
    <w:rsid w:val="001D4C6C"/>
    <w:rsid w:val="001D5243"/>
    <w:rsid w:val="001D7A95"/>
    <w:rsid w:val="001E0B45"/>
    <w:rsid w:val="001E0BD3"/>
    <w:rsid w:val="001E1194"/>
    <w:rsid w:val="001E17F6"/>
    <w:rsid w:val="001E2129"/>
    <w:rsid w:val="001E3925"/>
    <w:rsid w:val="001E3AFD"/>
    <w:rsid w:val="001E3C22"/>
    <w:rsid w:val="001E49C0"/>
    <w:rsid w:val="001E605F"/>
    <w:rsid w:val="001E6C9A"/>
    <w:rsid w:val="001E7084"/>
    <w:rsid w:val="001E75CF"/>
    <w:rsid w:val="001F0A4E"/>
    <w:rsid w:val="001F184C"/>
    <w:rsid w:val="001F1E47"/>
    <w:rsid w:val="001F215E"/>
    <w:rsid w:val="001F3881"/>
    <w:rsid w:val="001F4693"/>
    <w:rsid w:val="001F4D7F"/>
    <w:rsid w:val="001F5824"/>
    <w:rsid w:val="001F611A"/>
    <w:rsid w:val="001F6919"/>
    <w:rsid w:val="001F7283"/>
    <w:rsid w:val="001F7960"/>
    <w:rsid w:val="002001C3"/>
    <w:rsid w:val="002004E6"/>
    <w:rsid w:val="002007BE"/>
    <w:rsid w:val="00200E88"/>
    <w:rsid w:val="00201256"/>
    <w:rsid w:val="0020193A"/>
    <w:rsid w:val="00203253"/>
    <w:rsid w:val="002032AA"/>
    <w:rsid w:val="0020543E"/>
    <w:rsid w:val="0020553D"/>
    <w:rsid w:val="00207273"/>
    <w:rsid w:val="00207506"/>
    <w:rsid w:val="00207622"/>
    <w:rsid w:val="0020769C"/>
    <w:rsid w:val="0021229D"/>
    <w:rsid w:val="002123D1"/>
    <w:rsid w:val="002124DC"/>
    <w:rsid w:val="00212AE7"/>
    <w:rsid w:val="00212E61"/>
    <w:rsid w:val="002137B0"/>
    <w:rsid w:val="00213C7D"/>
    <w:rsid w:val="00213FC9"/>
    <w:rsid w:val="00214BD8"/>
    <w:rsid w:val="00215D72"/>
    <w:rsid w:val="0021728A"/>
    <w:rsid w:val="0021729A"/>
    <w:rsid w:val="00217637"/>
    <w:rsid w:val="0022084F"/>
    <w:rsid w:val="00221B38"/>
    <w:rsid w:val="00221FBB"/>
    <w:rsid w:val="00222C15"/>
    <w:rsid w:val="0022306E"/>
    <w:rsid w:val="002231B8"/>
    <w:rsid w:val="002239DA"/>
    <w:rsid w:val="002252EC"/>
    <w:rsid w:val="0022619E"/>
    <w:rsid w:val="0022667B"/>
    <w:rsid w:val="0022699C"/>
    <w:rsid w:val="00226A2D"/>
    <w:rsid w:val="00227037"/>
    <w:rsid w:val="002303B5"/>
    <w:rsid w:val="002308E8"/>
    <w:rsid w:val="0023176B"/>
    <w:rsid w:val="00232FB8"/>
    <w:rsid w:val="00233125"/>
    <w:rsid w:val="002335FC"/>
    <w:rsid w:val="0023487F"/>
    <w:rsid w:val="0023496C"/>
    <w:rsid w:val="00234D61"/>
    <w:rsid w:val="00235FFA"/>
    <w:rsid w:val="0023745D"/>
    <w:rsid w:val="002409D2"/>
    <w:rsid w:val="00240B75"/>
    <w:rsid w:val="00240CE4"/>
    <w:rsid w:val="00241022"/>
    <w:rsid w:val="00241F35"/>
    <w:rsid w:val="00242B23"/>
    <w:rsid w:val="00243B90"/>
    <w:rsid w:val="002443FE"/>
    <w:rsid w:val="00244EE5"/>
    <w:rsid w:val="002451E5"/>
    <w:rsid w:val="00245232"/>
    <w:rsid w:val="002453B6"/>
    <w:rsid w:val="00245DAA"/>
    <w:rsid w:val="002463C9"/>
    <w:rsid w:val="002465C0"/>
    <w:rsid w:val="00246F88"/>
    <w:rsid w:val="0024759D"/>
    <w:rsid w:val="00247EF7"/>
    <w:rsid w:val="00250C57"/>
    <w:rsid w:val="002523DE"/>
    <w:rsid w:val="002529BE"/>
    <w:rsid w:val="002531E8"/>
    <w:rsid w:val="00253648"/>
    <w:rsid w:val="00253812"/>
    <w:rsid w:val="002561A6"/>
    <w:rsid w:val="002563E7"/>
    <w:rsid w:val="00256815"/>
    <w:rsid w:val="00256D13"/>
    <w:rsid w:val="002572C6"/>
    <w:rsid w:val="00257A90"/>
    <w:rsid w:val="00257F46"/>
    <w:rsid w:val="002639CE"/>
    <w:rsid w:val="002642C6"/>
    <w:rsid w:val="002651D4"/>
    <w:rsid w:val="00265EBC"/>
    <w:rsid w:val="00266594"/>
    <w:rsid w:val="002666C4"/>
    <w:rsid w:val="002671BD"/>
    <w:rsid w:val="0026776B"/>
    <w:rsid w:val="002677D6"/>
    <w:rsid w:val="0027083E"/>
    <w:rsid w:val="00272599"/>
    <w:rsid w:val="002727C2"/>
    <w:rsid w:val="00272CF7"/>
    <w:rsid w:val="00273D84"/>
    <w:rsid w:val="002777A8"/>
    <w:rsid w:val="002815B6"/>
    <w:rsid w:val="00281BCF"/>
    <w:rsid w:val="00281BF2"/>
    <w:rsid w:val="00281D87"/>
    <w:rsid w:val="00282655"/>
    <w:rsid w:val="002826C9"/>
    <w:rsid w:val="00283E28"/>
    <w:rsid w:val="002844BB"/>
    <w:rsid w:val="00284FE8"/>
    <w:rsid w:val="00285DAF"/>
    <w:rsid w:val="00285F2A"/>
    <w:rsid w:val="002863C7"/>
    <w:rsid w:val="00286D02"/>
    <w:rsid w:val="00287FBF"/>
    <w:rsid w:val="00290D9D"/>
    <w:rsid w:val="00291CE2"/>
    <w:rsid w:val="00292623"/>
    <w:rsid w:val="00292DCC"/>
    <w:rsid w:val="002938AA"/>
    <w:rsid w:val="00293E54"/>
    <w:rsid w:val="00293EC0"/>
    <w:rsid w:val="00295081"/>
    <w:rsid w:val="00297265"/>
    <w:rsid w:val="002972E5"/>
    <w:rsid w:val="002A0F4B"/>
    <w:rsid w:val="002A21CB"/>
    <w:rsid w:val="002A2675"/>
    <w:rsid w:val="002A6745"/>
    <w:rsid w:val="002A6AF0"/>
    <w:rsid w:val="002A75FE"/>
    <w:rsid w:val="002B176C"/>
    <w:rsid w:val="002B1DFD"/>
    <w:rsid w:val="002B244D"/>
    <w:rsid w:val="002B2BB7"/>
    <w:rsid w:val="002B346F"/>
    <w:rsid w:val="002B4C3E"/>
    <w:rsid w:val="002B7926"/>
    <w:rsid w:val="002C0E9B"/>
    <w:rsid w:val="002C14C7"/>
    <w:rsid w:val="002C19DF"/>
    <w:rsid w:val="002C2028"/>
    <w:rsid w:val="002C2370"/>
    <w:rsid w:val="002C23C8"/>
    <w:rsid w:val="002C32D4"/>
    <w:rsid w:val="002C390D"/>
    <w:rsid w:val="002C4452"/>
    <w:rsid w:val="002C4EAB"/>
    <w:rsid w:val="002C5730"/>
    <w:rsid w:val="002C6354"/>
    <w:rsid w:val="002C6825"/>
    <w:rsid w:val="002D16CF"/>
    <w:rsid w:val="002D2BC7"/>
    <w:rsid w:val="002D346F"/>
    <w:rsid w:val="002D3974"/>
    <w:rsid w:val="002D3D91"/>
    <w:rsid w:val="002D4545"/>
    <w:rsid w:val="002D47AC"/>
    <w:rsid w:val="002D48E1"/>
    <w:rsid w:val="002D6695"/>
    <w:rsid w:val="002D6AE3"/>
    <w:rsid w:val="002E016C"/>
    <w:rsid w:val="002E032D"/>
    <w:rsid w:val="002E0748"/>
    <w:rsid w:val="002E0AA5"/>
    <w:rsid w:val="002E0D0C"/>
    <w:rsid w:val="002E0EBD"/>
    <w:rsid w:val="002E14A6"/>
    <w:rsid w:val="002E2924"/>
    <w:rsid w:val="002E2E39"/>
    <w:rsid w:val="002E332E"/>
    <w:rsid w:val="002E3E2D"/>
    <w:rsid w:val="002E4129"/>
    <w:rsid w:val="002E4194"/>
    <w:rsid w:val="002E4D21"/>
    <w:rsid w:val="002E54BB"/>
    <w:rsid w:val="002E6133"/>
    <w:rsid w:val="002E6E7E"/>
    <w:rsid w:val="002E7091"/>
    <w:rsid w:val="002E7422"/>
    <w:rsid w:val="002E7A51"/>
    <w:rsid w:val="002E7B73"/>
    <w:rsid w:val="002F0BFE"/>
    <w:rsid w:val="002F1758"/>
    <w:rsid w:val="002F1C65"/>
    <w:rsid w:val="002F2A5D"/>
    <w:rsid w:val="002F3AA2"/>
    <w:rsid w:val="002F47AE"/>
    <w:rsid w:val="002F4F32"/>
    <w:rsid w:val="002F5ADE"/>
    <w:rsid w:val="002F69D8"/>
    <w:rsid w:val="002F70EC"/>
    <w:rsid w:val="002F7453"/>
    <w:rsid w:val="002F790B"/>
    <w:rsid w:val="002F7F1F"/>
    <w:rsid w:val="00300C81"/>
    <w:rsid w:val="00301069"/>
    <w:rsid w:val="0030152B"/>
    <w:rsid w:val="00302192"/>
    <w:rsid w:val="003024C4"/>
    <w:rsid w:val="003033B5"/>
    <w:rsid w:val="003036F1"/>
    <w:rsid w:val="003058A8"/>
    <w:rsid w:val="003072B1"/>
    <w:rsid w:val="00307841"/>
    <w:rsid w:val="00310196"/>
    <w:rsid w:val="00311065"/>
    <w:rsid w:val="003110F9"/>
    <w:rsid w:val="00311A8C"/>
    <w:rsid w:val="003121DB"/>
    <w:rsid w:val="003121E2"/>
    <w:rsid w:val="00312A6A"/>
    <w:rsid w:val="00312ACD"/>
    <w:rsid w:val="00312E2D"/>
    <w:rsid w:val="00314EA4"/>
    <w:rsid w:val="0031516C"/>
    <w:rsid w:val="00315B46"/>
    <w:rsid w:val="00315CE7"/>
    <w:rsid w:val="0031783E"/>
    <w:rsid w:val="003179E6"/>
    <w:rsid w:val="0032056F"/>
    <w:rsid w:val="00321347"/>
    <w:rsid w:val="00322A81"/>
    <w:rsid w:val="0032411A"/>
    <w:rsid w:val="003247D0"/>
    <w:rsid w:val="00325A6A"/>
    <w:rsid w:val="00325BCB"/>
    <w:rsid w:val="00325E9B"/>
    <w:rsid w:val="00326A48"/>
    <w:rsid w:val="0032787D"/>
    <w:rsid w:val="003306D5"/>
    <w:rsid w:val="00330828"/>
    <w:rsid w:val="0033160F"/>
    <w:rsid w:val="0033169B"/>
    <w:rsid w:val="00331A92"/>
    <w:rsid w:val="00332197"/>
    <w:rsid w:val="00333105"/>
    <w:rsid w:val="00335446"/>
    <w:rsid w:val="003355D4"/>
    <w:rsid w:val="00335673"/>
    <w:rsid w:val="00335748"/>
    <w:rsid w:val="00335C3D"/>
    <w:rsid w:val="00336950"/>
    <w:rsid w:val="00336B29"/>
    <w:rsid w:val="00336E16"/>
    <w:rsid w:val="00337232"/>
    <w:rsid w:val="00337314"/>
    <w:rsid w:val="003406AA"/>
    <w:rsid w:val="00342AF2"/>
    <w:rsid w:val="003430CE"/>
    <w:rsid w:val="00343DD3"/>
    <w:rsid w:val="003440D9"/>
    <w:rsid w:val="0034462E"/>
    <w:rsid w:val="003451FE"/>
    <w:rsid w:val="00346380"/>
    <w:rsid w:val="003464FB"/>
    <w:rsid w:val="0034668F"/>
    <w:rsid w:val="00347554"/>
    <w:rsid w:val="00347EEC"/>
    <w:rsid w:val="003506F3"/>
    <w:rsid w:val="00351229"/>
    <w:rsid w:val="003524E8"/>
    <w:rsid w:val="00352D49"/>
    <w:rsid w:val="00355236"/>
    <w:rsid w:val="00356422"/>
    <w:rsid w:val="00357C1B"/>
    <w:rsid w:val="00360AC2"/>
    <w:rsid w:val="00360D06"/>
    <w:rsid w:val="00361620"/>
    <w:rsid w:val="00361BD3"/>
    <w:rsid w:val="00362038"/>
    <w:rsid w:val="00364693"/>
    <w:rsid w:val="00364FD7"/>
    <w:rsid w:val="003661DE"/>
    <w:rsid w:val="003671D0"/>
    <w:rsid w:val="003676C3"/>
    <w:rsid w:val="00371185"/>
    <w:rsid w:val="00371658"/>
    <w:rsid w:val="00371844"/>
    <w:rsid w:val="00372701"/>
    <w:rsid w:val="00372E93"/>
    <w:rsid w:val="00372F35"/>
    <w:rsid w:val="0037417D"/>
    <w:rsid w:val="003742CD"/>
    <w:rsid w:val="00374FEA"/>
    <w:rsid w:val="00376014"/>
    <w:rsid w:val="003762BF"/>
    <w:rsid w:val="003764AF"/>
    <w:rsid w:val="00377107"/>
    <w:rsid w:val="003811C4"/>
    <w:rsid w:val="00381E29"/>
    <w:rsid w:val="003830E9"/>
    <w:rsid w:val="00383D4C"/>
    <w:rsid w:val="00385C6C"/>
    <w:rsid w:val="00387550"/>
    <w:rsid w:val="003913C9"/>
    <w:rsid w:val="00391691"/>
    <w:rsid w:val="00391D27"/>
    <w:rsid w:val="00391F28"/>
    <w:rsid w:val="00392476"/>
    <w:rsid w:val="003937A0"/>
    <w:rsid w:val="00394B14"/>
    <w:rsid w:val="00395118"/>
    <w:rsid w:val="003962DA"/>
    <w:rsid w:val="00396D87"/>
    <w:rsid w:val="00397421"/>
    <w:rsid w:val="003A004F"/>
    <w:rsid w:val="003A0215"/>
    <w:rsid w:val="003A0B58"/>
    <w:rsid w:val="003A0FA0"/>
    <w:rsid w:val="003A31FC"/>
    <w:rsid w:val="003A3A21"/>
    <w:rsid w:val="003A4386"/>
    <w:rsid w:val="003A584D"/>
    <w:rsid w:val="003A5C30"/>
    <w:rsid w:val="003A5E3F"/>
    <w:rsid w:val="003A747D"/>
    <w:rsid w:val="003B0299"/>
    <w:rsid w:val="003B134F"/>
    <w:rsid w:val="003B2BE1"/>
    <w:rsid w:val="003B2C5F"/>
    <w:rsid w:val="003B3818"/>
    <w:rsid w:val="003B4BBC"/>
    <w:rsid w:val="003B4E5C"/>
    <w:rsid w:val="003B5B6F"/>
    <w:rsid w:val="003B6725"/>
    <w:rsid w:val="003C0CFF"/>
    <w:rsid w:val="003C1650"/>
    <w:rsid w:val="003C1A27"/>
    <w:rsid w:val="003C1A42"/>
    <w:rsid w:val="003C2D3B"/>
    <w:rsid w:val="003C2ED6"/>
    <w:rsid w:val="003C320D"/>
    <w:rsid w:val="003C3E81"/>
    <w:rsid w:val="003C4888"/>
    <w:rsid w:val="003C5333"/>
    <w:rsid w:val="003C557B"/>
    <w:rsid w:val="003C69F0"/>
    <w:rsid w:val="003C6DBB"/>
    <w:rsid w:val="003D0114"/>
    <w:rsid w:val="003D17E5"/>
    <w:rsid w:val="003D1A0C"/>
    <w:rsid w:val="003D2D8E"/>
    <w:rsid w:val="003D30C5"/>
    <w:rsid w:val="003D420E"/>
    <w:rsid w:val="003D4394"/>
    <w:rsid w:val="003D4632"/>
    <w:rsid w:val="003D4D0E"/>
    <w:rsid w:val="003D556F"/>
    <w:rsid w:val="003D58B9"/>
    <w:rsid w:val="003D5900"/>
    <w:rsid w:val="003D6F5D"/>
    <w:rsid w:val="003E0599"/>
    <w:rsid w:val="003E06B4"/>
    <w:rsid w:val="003E07AF"/>
    <w:rsid w:val="003E25DA"/>
    <w:rsid w:val="003E3FFE"/>
    <w:rsid w:val="003E4462"/>
    <w:rsid w:val="003E51F7"/>
    <w:rsid w:val="003E5D2D"/>
    <w:rsid w:val="003E6010"/>
    <w:rsid w:val="003E6176"/>
    <w:rsid w:val="003E781F"/>
    <w:rsid w:val="003F004F"/>
    <w:rsid w:val="003F0058"/>
    <w:rsid w:val="003F0B90"/>
    <w:rsid w:val="003F1F97"/>
    <w:rsid w:val="003F3567"/>
    <w:rsid w:val="003F5123"/>
    <w:rsid w:val="003F53C0"/>
    <w:rsid w:val="003F548E"/>
    <w:rsid w:val="003F5D86"/>
    <w:rsid w:val="003F6AA0"/>
    <w:rsid w:val="003F73DE"/>
    <w:rsid w:val="0040026E"/>
    <w:rsid w:val="00400952"/>
    <w:rsid w:val="00400D5D"/>
    <w:rsid w:val="004019E4"/>
    <w:rsid w:val="00402DE0"/>
    <w:rsid w:val="004035ED"/>
    <w:rsid w:val="004043FC"/>
    <w:rsid w:val="004045CA"/>
    <w:rsid w:val="00404644"/>
    <w:rsid w:val="00405163"/>
    <w:rsid w:val="00405791"/>
    <w:rsid w:val="00405A1C"/>
    <w:rsid w:val="00405BC2"/>
    <w:rsid w:val="00405C53"/>
    <w:rsid w:val="00407191"/>
    <w:rsid w:val="0040795D"/>
    <w:rsid w:val="00407AB5"/>
    <w:rsid w:val="0041112D"/>
    <w:rsid w:val="00412455"/>
    <w:rsid w:val="00412493"/>
    <w:rsid w:val="00412F2B"/>
    <w:rsid w:val="00413DE6"/>
    <w:rsid w:val="0041525D"/>
    <w:rsid w:val="00417862"/>
    <w:rsid w:val="00420563"/>
    <w:rsid w:val="0042096F"/>
    <w:rsid w:val="00420FB4"/>
    <w:rsid w:val="00420FEF"/>
    <w:rsid w:val="0042144F"/>
    <w:rsid w:val="00422C5C"/>
    <w:rsid w:val="00424B7E"/>
    <w:rsid w:val="00424D96"/>
    <w:rsid w:val="00424F02"/>
    <w:rsid w:val="00425366"/>
    <w:rsid w:val="00426932"/>
    <w:rsid w:val="004270A1"/>
    <w:rsid w:val="004310DE"/>
    <w:rsid w:val="00431E92"/>
    <w:rsid w:val="00431F87"/>
    <w:rsid w:val="004340D0"/>
    <w:rsid w:val="00435125"/>
    <w:rsid w:val="0043524B"/>
    <w:rsid w:val="0043595D"/>
    <w:rsid w:val="004401AB"/>
    <w:rsid w:val="0044130C"/>
    <w:rsid w:val="0044134B"/>
    <w:rsid w:val="00441C04"/>
    <w:rsid w:val="00442547"/>
    <w:rsid w:val="004429AC"/>
    <w:rsid w:val="00443652"/>
    <w:rsid w:val="00445496"/>
    <w:rsid w:val="0044623C"/>
    <w:rsid w:val="0044651B"/>
    <w:rsid w:val="004469D6"/>
    <w:rsid w:val="00447D49"/>
    <w:rsid w:val="00447D86"/>
    <w:rsid w:val="00447D99"/>
    <w:rsid w:val="0045071F"/>
    <w:rsid w:val="0045167F"/>
    <w:rsid w:val="00451C4C"/>
    <w:rsid w:val="00451CA3"/>
    <w:rsid w:val="00452376"/>
    <w:rsid w:val="00455AA4"/>
    <w:rsid w:val="00461E0B"/>
    <w:rsid w:val="00462350"/>
    <w:rsid w:val="0046410A"/>
    <w:rsid w:val="00465FE6"/>
    <w:rsid w:val="004665D1"/>
    <w:rsid w:val="0047008C"/>
    <w:rsid w:val="00471A6C"/>
    <w:rsid w:val="00471F61"/>
    <w:rsid w:val="00472DA2"/>
    <w:rsid w:val="0047330D"/>
    <w:rsid w:val="004733D8"/>
    <w:rsid w:val="00473449"/>
    <w:rsid w:val="00474532"/>
    <w:rsid w:val="0047564F"/>
    <w:rsid w:val="004756D6"/>
    <w:rsid w:val="00475A2F"/>
    <w:rsid w:val="004760CB"/>
    <w:rsid w:val="00476913"/>
    <w:rsid w:val="00476F78"/>
    <w:rsid w:val="00477046"/>
    <w:rsid w:val="00481129"/>
    <w:rsid w:val="00481499"/>
    <w:rsid w:val="0048162F"/>
    <w:rsid w:val="004816F5"/>
    <w:rsid w:val="00481951"/>
    <w:rsid w:val="0048202E"/>
    <w:rsid w:val="00483204"/>
    <w:rsid w:val="004838DF"/>
    <w:rsid w:val="00483FD3"/>
    <w:rsid w:val="004840E3"/>
    <w:rsid w:val="00484123"/>
    <w:rsid w:val="004846C9"/>
    <w:rsid w:val="0048526D"/>
    <w:rsid w:val="00485550"/>
    <w:rsid w:val="00485B4A"/>
    <w:rsid w:val="00486101"/>
    <w:rsid w:val="00487639"/>
    <w:rsid w:val="00487CC7"/>
    <w:rsid w:val="00487E54"/>
    <w:rsid w:val="00487F43"/>
    <w:rsid w:val="00490237"/>
    <w:rsid w:val="00490348"/>
    <w:rsid w:val="00491710"/>
    <w:rsid w:val="004926E3"/>
    <w:rsid w:val="00492897"/>
    <w:rsid w:val="00492FEC"/>
    <w:rsid w:val="0049470D"/>
    <w:rsid w:val="00496FD6"/>
    <w:rsid w:val="004A02C2"/>
    <w:rsid w:val="004A0708"/>
    <w:rsid w:val="004A0771"/>
    <w:rsid w:val="004A2231"/>
    <w:rsid w:val="004A3667"/>
    <w:rsid w:val="004A3808"/>
    <w:rsid w:val="004A57AD"/>
    <w:rsid w:val="004A59F8"/>
    <w:rsid w:val="004A606B"/>
    <w:rsid w:val="004A6AEF"/>
    <w:rsid w:val="004A6EB4"/>
    <w:rsid w:val="004A7227"/>
    <w:rsid w:val="004B0845"/>
    <w:rsid w:val="004B136A"/>
    <w:rsid w:val="004B13B6"/>
    <w:rsid w:val="004B2B28"/>
    <w:rsid w:val="004B2EB6"/>
    <w:rsid w:val="004B304D"/>
    <w:rsid w:val="004B38E7"/>
    <w:rsid w:val="004B46C5"/>
    <w:rsid w:val="004B486D"/>
    <w:rsid w:val="004B615C"/>
    <w:rsid w:val="004B7167"/>
    <w:rsid w:val="004B790D"/>
    <w:rsid w:val="004B7A6F"/>
    <w:rsid w:val="004C0137"/>
    <w:rsid w:val="004C0826"/>
    <w:rsid w:val="004C0E3A"/>
    <w:rsid w:val="004C18B1"/>
    <w:rsid w:val="004C18E2"/>
    <w:rsid w:val="004C2012"/>
    <w:rsid w:val="004C2B3A"/>
    <w:rsid w:val="004C370B"/>
    <w:rsid w:val="004C3D70"/>
    <w:rsid w:val="004C568F"/>
    <w:rsid w:val="004C586E"/>
    <w:rsid w:val="004C7152"/>
    <w:rsid w:val="004C7202"/>
    <w:rsid w:val="004C73FA"/>
    <w:rsid w:val="004D0603"/>
    <w:rsid w:val="004D060F"/>
    <w:rsid w:val="004D1390"/>
    <w:rsid w:val="004D1A5F"/>
    <w:rsid w:val="004D2B58"/>
    <w:rsid w:val="004D2C8F"/>
    <w:rsid w:val="004D2E2A"/>
    <w:rsid w:val="004D3380"/>
    <w:rsid w:val="004D4084"/>
    <w:rsid w:val="004D42A0"/>
    <w:rsid w:val="004D5B69"/>
    <w:rsid w:val="004D7F81"/>
    <w:rsid w:val="004E05D0"/>
    <w:rsid w:val="004E0D70"/>
    <w:rsid w:val="004E11D3"/>
    <w:rsid w:val="004E1C9C"/>
    <w:rsid w:val="004E3C6A"/>
    <w:rsid w:val="004E3DAF"/>
    <w:rsid w:val="004E3E06"/>
    <w:rsid w:val="004E47F3"/>
    <w:rsid w:val="004E485F"/>
    <w:rsid w:val="004E6C27"/>
    <w:rsid w:val="004E6C32"/>
    <w:rsid w:val="004E6CF6"/>
    <w:rsid w:val="004E7BBF"/>
    <w:rsid w:val="004F0629"/>
    <w:rsid w:val="004F09C2"/>
    <w:rsid w:val="004F1307"/>
    <w:rsid w:val="004F265F"/>
    <w:rsid w:val="004F3CFD"/>
    <w:rsid w:val="004F4EE1"/>
    <w:rsid w:val="004F5339"/>
    <w:rsid w:val="004F5365"/>
    <w:rsid w:val="004F58F7"/>
    <w:rsid w:val="004F5BF5"/>
    <w:rsid w:val="004F6E73"/>
    <w:rsid w:val="004F70DD"/>
    <w:rsid w:val="00500F6F"/>
    <w:rsid w:val="00501EBB"/>
    <w:rsid w:val="00502E27"/>
    <w:rsid w:val="00505EC8"/>
    <w:rsid w:val="00506726"/>
    <w:rsid w:val="005077D7"/>
    <w:rsid w:val="00510FBE"/>
    <w:rsid w:val="0051165F"/>
    <w:rsid w:val="005117EE"/>
    <w:rsid w:val="005131B0"/>
    <w:rsid w:val="005132B8"/>
    <w:rsid w:val="005134C5"/>
    <w:rsid w:val="0051398F"/>
    <w:rsid w:val="00513C20"/>
    <w:rsid w:val="005141D0"/>
    <w:rsid w:val="00514DA0"/>
    <w:rsid w:val="005157E3"/>
    <w:rsid w:val="005159CF"/>
    <w:rsid w:val="00515B6A"/>
    <w:rsid w:val="0052080A"/>
    <w:rsid w:val="00520834"/>
    <w:rsid w:val="00521651"/>
    <w:rsid w:val="005236BD"/>
    <w:rsid w:val="00523FCD"/>
    <w:rsid w:val="00524AB7"/>
    <w:rsid w:val="005250E5"/>
    <w:rsid w:val="005266F9"/>
    <w:rsid w:val="00527AEC"/>
    <w:rsid w:val="00530437"/>
    <w:rsid w:val="00532894"/>
    <w:rsid w:val="00533283"/>
    <w:rsid w:val="00534200"/>
    <w:rsid w:val="00534574"/>
    <w:rsid w:val="00535551"/>
    <w:rsid w:val="005363D2"/>
    <w:rsid w:val="00537881"/>
    <w:rsid w:val="00537956"/>
    <w:rsid w:val="00540918"/>
    <w:rsid w:val="005412FA"/>
    <w:rsid w:val="005419CE"/>
    <w:rsid w:val="005419D6"/>
    <w:rsid w:val="00543304"/>
    <w:rsid w:val="0054370F"/>
    <w:rsid w:val="00543BB5"/>
    <w:rsid w:val="00544519"/>
    <w:rsid w:val="00544944"/>
    <w:rsid w:val="00544D3D"/>
    <w:rsid w:val="00546AE0"/>
    <w:rsid w:val="00547621"/>
    <w:rsid w:val="005514F3"/>
    <w:rsid w:val="00551B1B"/>
    <w:rsid w:val="005556DF"/>
    <w:rsid w:val="0055690C"/>
    <w:rsid w:val="00556ED2"/>
    <w:rsid w:val="005572C5"/>
    <w:rsid w:val="005623C5"/>
    <w:rsid w:val="00562745"/>
    <w:rsid w:val="005639B4"/>
    <w:rsid w:val="005651E0"/>
    <w:rsid w:val="00566212"/>
    <w:rsid w:val="00566678"/>
    <w:rsid w:val="00566A60"/>
    <w:rsid w:val="005678C7"/>
    <w:rsid w:val="00567E3B"/>
    <w:rsid w:val="00567EF0"/>
    <w:rsid w:val="00570C15"/>
    <w:rsid w:val="005710B2"/>
    <w:rsid w:val="00571587"/>
    <w:rsid w:val="0057213B"/>
    <w:rsid w:val="00572C36"/>
    <w:rsid w:val="00572E54"/>
    <w:rsid w:val="00573035"/>
    <w:rsid w:val="00573820"/>
    <w:rsid w:val="00574539"/>
    <w:rsid w:val="00575541"/>
    <w:rsid w:val="0057572F"/>
    <w:rsid w:val="00576C69"/>
    <w:rsid w:val="00580973"/>
    <w:rsid w:val="00580E46"/>
    <w:rsid w:val="005816E0"/>
    <w:rsid w:val="00582265"/>
    <w:rsid w:val="00582592"/>
    <w:rsid w:val="00582CBD"/>
    <w:rsid w:val="00583779"/>
    <w:rsid w:val="00584B6F"/>
    <w:rsid w:val="005851CD"/>
    <w:rsid w:val="00586444"/>
    <w:rsid w:val="00586D36"/>
    <w:rsid w:val="00586DAF"/>
    <w:rsid w:val="0058774F"/>
    <w:rsid w:val="00587E7A"/>
    <w:rsid w:val="00590178"/>
    <w:rsid w:val="00590564"/>
    <w:rsid w:val="00590585"/>
    <w:rsid w:val="0059076D"/>
    <w:rsid w:val="00590D18"/>
    <w:rsid w:val="00592C4B"/>
    <w:rsid w:val="00593D5C"/>
    <w:rsid w:val="005942B0"/>
    <w:rsid w:val="00594590"/>
    <w:rsid w:val="00594B86"/>
    <w:rsid w:val="00595842"/>
    <w:rsid w:val="00596236"/>
    <w:rsid w:val="0059677A"/>
    <w:rsid w:val="00596DD0"/>
    <w:rsid w:val="005972F7"/>
    <w:rsid w:val="005A0534"/>
    <w:rsid w:val="005A2EA3"/>
    <w:rsid w:val="005A3B93"/>
    <w:rsid w:val="005A3E38"/>
    <w:rsid w:val="005A40C3"/>
    <w:rsid w:val="005A633F"/>
    <w:rsid w:val="005B059A"/>
    <w:rsid w:val="005B0E27"/>
    <w:rsid w:val="005B0E58"/>
    <w:rsid w:val="005B1B5C"/>
    <w:rsid w:val="005B1C49"/>
    <w:rsid w:val="005B1D04"/>
    <w:rsid w:val="005B26D7"/>
    <w:rsid w:val="005B2EED"/>
    <w:rsid w:val="005B368D"/>
    <w:rsid w:val="005B3EA4"/>
    <w:rsid w:val="005B4EB0"/>
    <w:rsid w:val="005B5190"/>
    <w:rsid w:val="005B6565"/>
    <w:rsid w:val="005B663F"/>
    <w:rsid w:val="005B79D8"/>
    <w:rsid w:val="005C04B8"/>
    <w:rsid w:val="005C054A"/>
    <w:rsid w:val="005C0737"/>
    <w:rsid w:val="005C0827"/>
    <w:rsid w:val="005C0E00"/>
    <w:rsid w:val="005C32F8"/>
    <w:rsid w:val="005C4069"/>
    <w:rsid w:val="005C458E"/>
    <w:rsid w:val="005C45F0"/>
    <w:rsid w:val="005C5471"/>
    <w:rsid w:val="005C5BBF"/>
    <w:rsid w:val="005C5C8E"/>
    <w:rsid w:val="005C6014"/>
    <w:rsid w:val="005C6EE4"/>
    <w:rsid w:val="005C76F0"/>
    <w:rsid w:val="005D0810"/>
    <w:rsid w:val="005D0DB3"/>
    <w:rsid w:val="005D1245"/>
    <w:rsid w:val="005D18CD"/>
    <w:rsid w:val="005D1C54"/>
    <w:rsid w:val="005D3822"/>
    <w:rsid w:val="005D3BFA"/>
    <w:rsid w:val="005D3CDC"/>
    <w:rsid w:val="005D45E5"/>
    <w:rsid w:val="005D5B66"/>
    <w:rsid w:val="005D65DA"/>
    <w:rsid w:val="005D6772"/>
    <w:rsid w:val="005D67E8"/>
    <w:rsid w:val="005D75A3"/>
    <w:rsid w:val="005D7E0D"/>
    <w:rsid w:val="005E044A"/>
    <w:rsid w:val="005E1F2B"/>
    <w:rsid w:val="005E26AC"/>
    <w:rsid w:val="005E2D76"/>
    <w:rsid w:val="005E302E"/>
    <w:rsid w:val="005E4AB0"/>
    <w:rsid w:val="005E4F34"/>
    <w:rsid w:val="005E56BD"/>
    <w:rsid w:val="005E5D8C"/>
    <w:rsid w:val="005E628B"/>
    <w:rsid w:val="005E6A3C"/>
    <w:rsid w:val="005E6C4B"/>
    <w:rsid w:val="005E7412"/>
    <w:rsid w:val="005F0BAB"/>
    <w:rsid w:val="005F0EFD"/>
    <w:rsid w:val="005F1E5D"/>
    <w:rsid w:val="005F224B"/>
    <w:rsid w:val="005F225D"/>
    <w:rsid w:val="005F233D"/>
    <w:rsid w:val="005F27B9"/>
    <w:rsid w:val="005F3781"/>
    <w:rsid w:val="005F394F"/>
    <w:rsid w:val="005F456B"/>
    <w:rsid w:val="005F4F01"/>
    <w:rsid w:val="005F58E7"/>
    <w:rsid w:val="005F5BD1"/>
    <w:rsid w:val="005F6B11"/>
    <w:rsid w:val="005F797E"/>
    <w:rsid w:val="00601877"/>
    <w:rsid w:val="006018DA"/>
    <w:rsid w:val="00601A8C"/>
    <w:rsid w:val="00603244"/>
    <w:rsid w:val="006037D4"/>
    <w:rsid w:val="006039DE"/>
    <w:rsid w:val="00604275"/>
    <w:rsid w:val="00604826"/>
    <w:rsid w:val="00605575"/>
    <w:rsid w:val="006067FC"/>
    <w:rsid w:val="00607C5A"/>
    <w:rsid w:val="00607C76"/>
    <w:rsid w:val="00610A4E"/>
    <w:rsid w:val="006115DC"/>
    <w:rsid w:val="00611CC3"/>
    <w:rsid w:val="00611F7E"/>
    <w:rsid w:val="00612953"/>
    <w:rsid w:val="00614EB7"/>
    <w:rsid w:val="006159EF"/>
    <w:rsid w:val="00615FCD"/>
    <w:rsid w:val="006173E8"/>
    <w:rsid w:val="00617480"/>
    <w:rsid w:val="00617E2E"/>
    <w:rsid w:val="00617F7B"/>
    <w:rsid w:val="0062044C"/>
    <w:rsid w:val="00620E3A"/>
    <w:rsid w:val="00621159"/>
    <w:rsid w:val="00621908"/>
    <w:rsid w:val="00622D02"/>
    <w:rsid w:val="00624339"/>
    <w:rsid w:val="006259C2"/>
    <w:rsid w:val="006269EE"/>
    <w:rsid w:val="00626F82"/>
    <w:rsid w:val="006272E5"/>
    <w:rsid w:val="00627937"/>
    <w:rsid w:val="006307C6"/>
    <w:rsid w:val="00631AB9"/>
    <w:rsid w:val="00631D4B"/>
    <w:rsid w:val="00631DAF"/>
    <w:rsid w:val="006359F5"/>
    <w:rsid w:val="006361D7"/>
    <w:rsid w:val="00636790"/>
    <w:rsid w:val="00636799"/>
    <w:rsid w:val="00637B19"/>
    <w:rsid w:val="006403B5"/>
    <w:rsid w:val="00640C85"/>
    <w:rsid w:val="006410BB"/>
    <w:rsid w:val="00641179"/>
    <w:rsid w:val="00641256"/>
    <w:rsid w:val="00641B5E"/>
    <w:rsid w:val="00642BAD"/>
    <w:rsid w:val="00642C81"/>
    <w:rsid w:val="006434AE"/>
    <w:rsid w:val="00643B9D"/>
    <w:rsid w:val="00644A29"/>
    <w:rsid w:val="00644E90"/>
    <w:rsid w:val="00645077"/>
    <w:rsid w:val="00645950"/>
    <w:rsid w:val="00645A09"/>
    <w:rsid w:val="00645CD0"/>
    <w:rsid w:val="00646001"/>
    <w:rsid w:val="00646636"/>
    <w:rsid w:val="00647873"/>
    <w:rsid w:val="006509D6"/>
    <w:rsid w:val="0065150E"/>
    <w:rsid w:val="00651D0A"/>
    <w:rsid w:val="0065359A"/>
    <w:rsid w:val="006535D6"/>
    <w:rsid w:val="006564CF"/>
    <w:rsid w:val="00657A90"/>
    <w:rsid w:val="00657D4B"/>
    <w:rsid w:val="006602BC"/>
    <w:rsid w:val="0066097E"/>
    <w:rsid w:val="00660C1B"/>
    <w:rsid w:val="0066112C"/>
    <w:rsid w:val="006618C4"/>
    <w:rsid w:val="00662141"/>
    <w:rsid w:val="00663561"/>
    <w:rsid w:val="00663BD0"/>
    <w:rsid w:val="0066415B"/>
    <w:rsid w:val="00664260"/>
    <w:rsid w:val="00664611"/>
    <w:rsid w:val="0066592B"/>
    <w:rsid w:val="00665C0F"/>
    <w:rsid w:val="006664C0"/>
    <w:rsid w:val="006666D1"/>
    <w:rsid w:val="006673F9"/>
    <w:rsid w:val="00667D33"/>
    <w:rsid w:val="0067039D"/>
    <w:rsid w:val="00671B7F"/>
    <w:rsid w:val="00671F8B"/>
    <w:rsid w:val="00672B96"/>
    <w:rsid w:val="00674A9E"/>
    <w:rsid w:val="00677CD4"/>
    <w:rsid w:val="006810C9"/>
    <w:rsid w:val="006832A4"/>
    <w:rsid w:val="0068345F"/>
    <w:rsid w:val="00683F0D"/>
    <w:rsid w:val="00683F93"/>
    <w:rsid w:val="006849F5"/>
    <w:rsid w:val="00685869"/>
    <w:rsid w:val="006859CD"/>
    <w:rsid w:val="00686550"/>
    <w:rsid w:val="0068683E"/>
    <w:rsid w:val="006874A1"/>
    <w:rsid w:val="00687A1B"/>
    <w:rsid w:val="00687C1A"/>
    <w:rsid w:val="00687C67"/>
    <w:rsid w:val="00690C4C"/>
    <w:rsid w:val="00690E18"/>
    <w:rsid w:val="00690E79"/>
    <w:rsid w:val="00691379"/>
    <w:rsid w:val="0069161D"/>
    <w:rsid w:val="006917E9"/>
    <w:rsid w:val="00692940"/>
    <w:rsid w:val="00693B08"/>
    <w:rsid w:val="00694DBB"/>
    <w:rsid w:val="00694E90"/>
    <w:rsid w:val="00695CC3"/>
    <w:rsid w:val="00697113"/>
    <w:rsid w:val="00697F77"/>
    <w:rsid w:val="006A166C"/>
    <w:rsid w:val="006A1D38"/>
    <w:rsid w:val="006A25BD"/>
    <w:rsid w:val="006A26C3"/>
    <w:rsid w:val="006A3761"/>
    <w:rsid w:val="006A3B4F"/>
    <w:rsid w:val="006A3DEA"/>
    <w:rsid w:val="006A5F01"/>
    <w:rsid w:val="006A60C3"/>
    <w:rsid w:val="006A6D35"/>
    <w:rsid w:val="006A7127"/>
    <w:rsid w:val="006B154C"/>
    <w:rsid w:val="006B1B5B"/>
    <w:rsid w:val="006B1EB0"/>
    <w:rsid w:val="006B2081"/>
    <w:rsid w:val="006B3310"/>
    <w:rsid w:val="006B3686"/>
    <w:rsid w:val="006B39D1"/>
    <w:rsid w:val="006B3B37"/>
    <w:rsid w:val="006B3C53"/>
    <w:rsid w:val="006B3CD5"/>
    <w:rsid w:val="006B461C"/>
    <w:rsid w:val="006B5952"/>
    <w:rsid w:val="006B5F3D"/>
    <w:rsid w:val="006B68BF"/>
    <w:rsid w:val="006B7F6C"/>
    <w:rsid w:val="006C03B3"/>
    <w:rsid w:val="006C140C"/>
    <w:rsid w:val="006C3D08"/>
    <w:rsid w:val="006C4A4E"/>
    <w:rsid w:val="006C4D9F"/>
    <w:rsid w:val="006C50F4"/>
    <w:rsid w:val="006C7374"/>
    <w:rsid w:val="006D07A4"/>
    <w:rsid w:val="006D1804"/>
    <w:rsid w:val="006D1FD5"/>
    <w:rsid w:val="006D2001"/>
    <w:rsid w:val="006D38A3"/>
    <w:rsid w:val="006D3C4A"/>
    <w:rsid w:val="006D3EC1"/>
    <w:rsid w:val="006D47C8"/>
    <w:rsid w:val="006D5E6E"/>
    <w:rsid w:val="006D5EDD"/>
    <w:rsid w:val="006D61EB"/>
    <w:rsid w:val="006D6DA1"/>
    <w:rsid w:val="006D71A2"/>
    <w:rsid w:val="006E19C7"/>
    <w:rsid w:val="006E1B6F"/>
    <w:rsid w:val="006E2607"/>
    <w:rsid w:val="006E28FE"/>
    <w:rsid w:val="006E36E3"/>
    <w:rsid w:val="006E40BB"/>
    <w:rsid w:val="006E4548"/>
    <w:rsid w:val="006E5268"/>
    <w:rsid w:val="006E5387"/>
    <w:rsid w:val="006E76D1"/>
    <w:rsid w:val="006F02DC"/>
    <w:rsid w:val="006F0A41"/>
    <w:rsid w:val="006F11AD"/>
    <w:rsid w:val="006F24A0"/>
    <w:rsid w:val="006F3667"/>
    <w:rsid w:val="006F3EF4"/>
    <w:rsid w:val="006F458D"/>
    <w:rsid w:val="006F5DC4"/>
    <w:rsid w:val="006F6327"/>
    <w:rsid w:val="0070079E"/>
    <w:rsid w:val="00700DE7"/>
    <w:rsid w:val="007022B9"/>
    <w:rsid w:val="00702675"/>
    <w:rsid w:val="00703F43"/>
    <w:rsid w:val="0070423D"/>
    <w:rsid w:val="007047AA"/>
    <w:rsid w:val="00704867"/>
    <w:rsid w:val="0070581E"/>
    <w:rsid w:val="007069FC"/>
    <w:rsid w:val="00706FF9"/>
    <w:rsid w:val="00707473"/>
    <w:rsid w:val="00707AA2"/>
    <w:rsid w:val="00707DA4"/>
    <w:rsid w:val="007102DC"/>
    <w:rsid w:val="00710AF7"/>
    <w:rsid w:val="00710B7B"/>
    <w:rsid w:val="0071255D"/>
    <w:rsid w:val="00712885"/>
    <w:rsid w:val="00712B63"/>
    <w:rsid w:val="007140AF"/>
    <w:rsid w:val="00717F50"/>
    <w:rsid w:val="00721223"/>
    <w:rsid w:val="00721887"/>
    <w:rsid w:val="0072206C"/>
    <w:rsid w:val="007225E1"/>
    <w:rsid w:val="0072391F"/>
    <w:rsid w:val="00723F63"/>
    <w:rsid w:val="007249AB"/>
    <w:rsid w:val="0072670A"/>
    <w:rsid w:val="007274DD"/>
    <w:rsid w:val="00727684"/>
    <w:rsid w:val="00727CE6"/>
    <w:rsid w:val="007306A2"/>
    <w:rsid w:val="00730A20"/>
    <w:rsid w:val="00731090"/>
    <w:rsid w:val="00731591"/>
    <w:rsid w:val="00731928"/>
    <w:rsid w:val="0073196C"/>
    <w:rsid w:val="00732712"/>
    <w:rsid w:val="007343FD"/>
    <w:rsid w:val="0073463B"/>
    <w:rsid w:val="00734931"/>
    <w:rsid w:val="00736668"/>
    <w:rsid w:val="00736C1F"/>
    <w:rsid w:val="00736DAC"/>
    <w:rsid w:val="00736EAA"/>
    <w:rsid w:val="0073747D"/>
    <w:rsid w:val="00741125"/>
    <w:rsid w:val="00741517"/>
    <w:rsid w:val="00741684"/>
    <w:rsid w:val="007419DA"/>
    <w:rsid w:val="007419DC"/>
    <w:rsid w:val="0074261D"/>
    <w:rsid w:val="007436D4"/>
    <w:rsid w:val="007443F1"/>
    <w:rsid w:val="007445AA"/>
    <w:rsid w:val="00744620"/>
    <w:rsid w:val="0074596F"/>
    <w:rsid w:val="00750627"/>
    <w:rsid w:val="007509A6"/>
    <w:rsid w:val="007512A0"/>
    <w:rsid w:val="00751A6F"/>
    <w:rsid w:val="00751BEA"/>
    <w:rsid w:val="007534FE"/>
    <w:rsid w:val="00753E14"/>
    <w:rsid w:val="0075541A"/>
    <w:rsid w:val="0075541B"/>
    <w:rsid w:val="00755CAA"/>
    <w:rsid w:val="00755F29"/>
    <w:rsid w:val="007564A7"/>
    <w:rsid w:val="007623C6"/>
    <w:rsid w:val="00762458"/>
    <w:rsid w:val="00762E57"/>
    <w:rsid w:val="00764C02"/>
    <w:rsid w:val="00764D9E"/>
    <w:rsid w:val="00765910"/>
    <w:rsid w:val="007662F0"/>
    <w:rsid w:val="0076690F"/>
    <w:rsid w:val="007706D8"/>
    <w:rsid w:val="0077086D"/>
    <w:rsid w:val="00771134"/>
    <w:rsid w:val="0077145C"/>
    <w:rsid w:val="007715B1"/>
    <w:rsid w:val="00771C04"/>
    <w:rsid w:val="00771DDD"/>
    <w:rsid w:val="00772469"/>
    <w:rsid w:val="00772617"/>
    <w:rsid w:val="00773951"/>
    <w:rsid w:val="00774AEF"/>
    <w:rsid w:val="00775505"/>
    <w:rsid w:val="007755BF"/>
    <w:rsid w:val="0077737A"/>
    <w:rsid w:val="007804DF"/>
    <w:rsid w:val="00781393"/>
    <w:rsid w:val="00781B9E"/>
    <w:rsid w:val="00781C35"/>
    <w:rsid w:val="00784BCE"/>
    <w:rsid w:val="00784BFA"/>
    <w:rsid w:val="00784CFE"/>
    <w:rsid w:val="00785A79"/>
    <w:rsid w:val="00786234"/>
    <w:rsid w:val="00787881"/>
    <w:rsid w:val="00787D99"/>
    <w:rsid w:val="0079023A"/>
    <w:rsid w:val="00790278"/>
    <w:rsid w:val="00790F1F"/>
    <w:rsid w:val="00790F9A"/>
    <w:rsid w:val="00792020"/>
    <w:rsid w:val="00792849"/>
    <w:rsid w:val="00793B42"/>
    <w:rsid w:val="00794129"/>
    <w:rsid w:val="007941CD"/>
    <w:rsid w:val="00794EA5"/>
    <w:rsid w:val="00794F68"/>
    <w:rsid w:val="007959C1"/>
    <w:rsid w:val="00796F03"/>
    <w:rsid w:val="00797AA2"/>
    <w:rsid w:val="00797C26"/>
    <w:rsid w:val="007A0ED0"/>
    <w:rsid w:val="007A150C"/>
    <w:rsid w:val="007A1FF9"/>
    <w:rsid w:val="007A24C6"/>
    <w:rsid w:val="007A27A6"/>
    <w:rsid w:val="007A2DED"/>
    <w:rsid w:val="007A33BA"/>
    <w:rsid w:val="007A3571"/>
    <w:rsid w:val="007A45FC"/>
    <w:rsid w:val="007A48D8"/>
    <w:rsid w:val="007A4A10"/>
    <w:rsid w:val="007A4A72"/>
    <w:rsid w:val="007A659E"/>
    <w:rsid w:val="007A7DAC"/>
    <w:rsid w:val="007B04F3"/>
    <w:rsid w:val="007B05FB"/>
    <w:rsid w:val="007B07A9"/>
    <w:rsid w:val="007B1B7E"/>
    <w:rsid w:val="007B1C44"/>
    <w:rsid w:val="007B1DC2"/>
    <w:rsid w:val="007B2EBD"/>
    <w:rsid w:val="007B2F9B"/>
    <w:rsid w:val="007B3D05"/>
    <w:rsid w:val="007B441B"/>
    <w:rsid w:val="007B53AE"/>
    <w:rsid w:val="007C00DD"/>
    <w:rsid w:val="007C0666"/>
    <w:rsid w:val="007C0D59"/>
    <w:rsid w:val="007C2839"/>
    <w:rsid w:val="007C289E"/>
    <w:rsid w:val="007C3344"/>
    <w:rsid w:val="007C3913"/>
    <w:rsid w:val="007C3C8F"/>
    <w:rsid w:val="007C48CB"/>
    <w:rsid w:val="007C68E2"/>
    <w:rsid w:val="007C7AEB"/>
    <w:rsid w:val="007C7D11"/>
    <w:rsid w:val="007C7D74"/>
    <w:rsid w:val="007C7DF7"/>
    <w:rsid w:val="007D1048"/>
    <w:rsid w:val="007D11DA"/>
    <w:rsid w:val="007D247D"/>
    <w:rsid w:val="007D252C"/>
    <w:rsid w:val="007D3BD6"/>
    <w:rsid w:val="007D4F20"/>
    <w:rsid w:val="007D5794"/>
    <w:rsid w:val="007D66A0"/>
    <w:rsid w:val="007D6EB9"/>
    <w:rsid w:val="007D76F6"/>
    <w:rsid w:val="007D7A9D"/>
    <w:rsid w:val="007E11DA"/>
    <w:rsid w:val="007E1C7F"/>
    <w:rsid w:val="007E2BA6"/>
    <w:rsid w:val="007E364F"/>
    <w:rsid w:val="007E3DDD"/>
    <w:rsid w:val="007E5282"/>
    <w:rsid w:val="007E5401"/>
    <w:rsid w:val="007E68AB"/>
    <w:rsid w:val="007E779B"/>
    <w:rsid w:val="007F0BEB"/>
    <w:rsid w:val="007F17EB"/>
    <w:rsid w:val="007F2753"/>
    <w:rsid w:val="007F2ECA"/>
    <w:rsid w:val="007F313C"/>
    <w:rsid w:val="007F48C0"/>
    <w:rsid w:val="007F48D6"/>
    <w:rsid w:val="007F55FF"/>
    <w:rsid w:val="007F5631"/>
    <w:rsid w:val="007F5E07"/>
    <w:rsid w:val="007F6155"/>
    <w:rsid w:val="007F671E"/>
    <w:rsid w:val="007F6D56"/>
    <w:rsid w:val="007F7410"/>
    <w:rsid w:val="00800949"/>
    <w:rsid w:val="00801A7E"/>
    <w:rsid w:val="00803136"/>
    <w:rsid w:val="0080333B"/>
    <w:rsid w:val="008036FF"/>
    <w:rsid w:val="00803A2E"/>
    <w:rsid w:val="00804FB1"/>
    <w:rsid w:val="00805B76"/>
    <w:rsid w:val="00806340"/>
    <w:rsid w:val="00806624"/>
    <w:rsid w:val="00806B13"/>
    <w:rsid w:val="00806C36"/>
    <w:rsid w:val="00806E23"/>
    <w:rsid w:val="0080713C"/>
    <w:rsid w:val="0080736C"/>
    <w:rsid w:val="00807A81"/>
    <w:rsid w:val="008125FF"/>
    <w:rsid w:val="0081286E"/>
    <w:rsid w:val="00812BA6"/>
    <w:rsid w:val="008131CE"/>
    <w:rsid w:val="00814E63"/>
    <w:rsid w:val="00815AE8"/>
    <w:rsid w:val="00816436"/>
    <w:rsid w:val="00816DA8"/>
    <w:rsid w:val="008206C9"/>
    <w:rsid w:val="00821917"/>
    <w:rsid w:val="00821C36"/>
    <w:rsid w:val="00821E3A"/>
    <w:rsid w:val="00823ABD"/>
    <w:rsid w:val="00823DB7"/>
    <w:rsid w:val="00824FA3"/>
    <w:rsid w:val="00825F3A"/>
    <w:rsid w:val="00826407"/>
    <w:rsid w:val="0082669E"/>
    <w:rsid w:val="0082687B"/>
    <w:rsid w:val="008269F2"/>
    <w:rsid w:val="00826B30"/>
    <w:rsid w:val="008273D6"/>
    <w:rsid w:val="00827551"/>
    <w:rsid w:val="00827ED4"/>
    <w:rsid w:val="00830DDE"/>
    <w:rsid w:val="00832288"/>
    <w:rsid w:val="0083321A"/>
    <w:rsid w:val="00833287"/>
    <w:rsid w:val="00833B8A"/>
    <w:rsid w:val="00833ECB"/>
    <w:rsid w:val="0083400E"/>
    <w:rsid w:val="008343F8"/>
    <w:rsid w:val="00834C86"/>
    <w:rsid w:val="008358DA"/>
    <w:rsid w:val="00837080"/>
    <w:rsid w:val="00840992"/>
    <w:rsid w:val="00841510"/>
    <w:rsid w:val="008420ED"/>
    <w:rsid w:val="00842A71"/>
    <w:rsid w:val="00843263"/>
    <w:rsid w:val="008434F4"/>
    <w:rsid w:val="008436CC"/>
    <w:rsid w:val="0084373F"/>
    <w:rsid w:val="00843AF6"/>
    <w:rsid w:val="00843B2D"/>
    <w:rsid w:val="00843CEC"/>
    <w:rsid w:val="008465E6"/>
    <w:rsid w:val="00851C7D"/>
    <w:rsid w:val="00851EB4"/>
    <w:rsid w:val="00852007"/>
    <w:rsid w:val="0085239B"/>
    <w:rsid w:val="008527EB"/>
    <w:rsid w:val="008527EC"/>
    <w:rsid w:val="008527FE"/>
    <w:rsid w:val="00852DC7"/>
    <w:rsid w:val="00854520"/>
    <w:rsid w:val="00855B3D"/>
    <w:rsid w:val="00855F6D"/>
    <w:rsid w:val="0085779B"/>
    <w:rsid w:val="0085782D"/>
    <w:rsid w:val="00860001"/>
    <w:rsid w:val="0086115E"/>
    <w:rsid w:val="00862760"/>
    <w:rsid w:val="00863707"/>
    <w:rsid w:val="00864123"/>
    <w:rsid w:val="0086546C"/>
    <w:rsid w:val="00865931"/>
    <w:rsid w:val="0086600A"/>
    <w:rsid w:val="0086779B"/>
    <w:rsid w:val="008705E7"/>
    <w:rsid w:val="00871473"/>
    <w:rsid w:val="00872B89"/>
    <w:rsid w:val="0087379B"/>
    <w:rsid w:val="00873F2F"/>
    <w:rsid w:val="00874327"/>
    <w:rsid w:val="00874A1C"/>
    <w:rsid w:val="00874B6B"/>
    <w:rsid w:val="0087521A"/>
    <w:rsid w:val="00875EC4"/>
    <w:rsid w:val="0087653A"/>
    <w:rsid w:val="00876E95"/>
    <w:rsid w:val="00877577"/>
    <w:rsid w:val="0087784D"/>
    <w:rsid w:val="00880C8E"/>
    <w:rsid w:val="008826C7"/>
    <w:rsid w:val="00882791"/>
    <w:rsid w:val="00882B49"/>
    <w:rsid w:val="00885993"/>
    <w:rsid w:val="008859B8"/>
    <w:rsid w:val="008870A2"/>
    <w:rsid w:val="008870D9"/>
    <w:rsid w:val="008873E8"/>
    <w:rsid w:val="00891470"/>
    <w:rsid w:val="0089181B"/>
    <w:rsid w:val="008927C4"/>
    <w:rsid w:val="0089323E"/>
    <w:rsid w:val="008950BA"/>
    <w:rsid w:val="00896204"/>
    <w:rsid w:val="0089724C"/>
    <w:rsid w:val="00897320"/>
    <w:rsid w:val="008A0172"/>
    <w:rsid w:val="008A09C1"/>
    <w:rsid w:val="008A0CC4"/>
    <w:rsid w:val="008A21B6"/>
    <w:rsid w:val="008A21D0"/>
    <w:rsid w:val="008A34F4"/>
    <w:rsid w:val="008A445B"/>
    <w:rsid w:val="008A62B2"/>
    <w:rsid w:val="008A7183"/>
    <w:rsid w:val="008B0F7F"/>
    <w:rsid w:val="008B22EC"/>
    <w:rsid w:val="008B3BF6"/>
    <w:rsid w:val="008B3E2B"/>
    <w:rsid w:val="008B43FA"/>
    <w:rsid w:val="008B57AB"/>
    <w:rsid w:val="008B5E03"/>
    <w:rsid w:val="008B5FDA"/>
    <w:rsid w:val="008B6727"/>
    <w:rsid w:val="008B6804"/>
    <w:rsid w:val="008B7993"/>
    <w:rsid w:val="008C06D1"/>
    <w:rsid w:val="008C0ABE"/>
    <w:rsid w:val="008C1B3A"/>
    <w:rsid w:val="008C1E24"/>
    <w:rsid w:val="008C401D"/>
    <w:rsid w:val="008C4B4A"/>
    <w:rsid w:val="008C51C0"/>
    <w:rsid w:val="008C553F"/>
    <w:rsid w:val="008C55B8"/>
    <w:rsid w:val="008C76DE"/>
    <w:rsid w:val="008C7ADB"/>
    <w:rsid w:val="008C7D60"/>
    <w:rsid w:val="008D1A65"/>
    <w:rsid w:val="008D1AE5"/>
    <w:rsid w:val="008D1FB8"/>
    <w:rsid w:val="008D3B9F"/>
    <w:rsid w:val="008D412A"/>
    <w:rsid w:val="008D56D6"/>
    <w:rsid w:val="008D592F"/>
    <w:rsid w:val="008D6807"/>
    <w:rsid w:val="008E018F"/>
    <w:rsid w:val="008E1028"/>
    <w:rsid w:val="008E194A"/>
    <w:rsid w:val="008E23B0"/>
    <w:rsid w:val="008E3EED"/>
    <w:rsid w:val="008E41FD"/>
    <w:rsid w:val="008E5598"/>
    <w:rsid w:val="008E5675"/>
    <w:rsid w:val="008E6503"/>
    <w:rsid w:val="008E66CF"/>
    <w:rsid w:val="008E6B6B"/>
    <w:rsid w:val="008E6E3E"/>
    <w:rsid w:val="008E6E65"/>
    <w:rsid w:val="008E7162"/>
    <w:rsid w:val="008E71B2"/>
    <w:rsid w:val="008E71B7"/>
    <w:rsid w:val="008F01A9"/>
    <w:rsid w:val="008F18A4"/>
    <w:rsid w:val="008F1905"/>
    <w:rsid w:val="008F1BB0"/>
    <w:rsid w:val="008F1C44"/>
    <w:rsid w:val="008F2E2E"/>
    <w:rsid w:val="008F2E74"/>
    <w:rsid w:val="008F4C67"/>
    <w:rsid w:val="008F5FFF"/>
    <w:rsid w:val="008F652C"/>
    <w:rsid w:val="008F689F"/>
    <w:rsid w:val="008F6936"/>
    <w:rsid w:val="008F6DA9"/>
    <w:rsid w:val="008F78B3"/>
    <w:rsid w:val="008F7B8F"/>
    <w:rsid w:val="008F7EBB"/>
    <w:rsid w:val="00900B76"/>
    <w:rsid w:val="00900D76"/>
    <w:rsid w:val="009032B1"/>
    <w:rsid w:val="00903F7D"/>
    <w:rsid w:val="00905717"/>
    <w:rsid w:val="009065FA"/>
    <w:rsid w:val="009068DB"/>
    <w:rsid w:val="00907F86"/>
    <w:rsid w:val="0091055B"/>
    <w:rsid w:val="00910FF1"/>
    <w:rsid w:val="00911C4A"/>
    <w:rsid w:val="00911C84"/>
    <w:rsid w:val="00911D4F"/>
    <w:rsid w:val="00912262"/>
    <w:rsid w:val="0091392B"/>
    <w:rsid w:val="00914430"/>
    <w:rsid w:val="00914493"/>
    <w:rsid w:val="00915B34"/>
    <w:rsid w:val="00915BC9"/>
    <w:rsid w:val="00916644"/>
    <w:rsid w:val="009167E8"/>
    <w:rsid w:val="009179E9"/>
    <w:rsid w:val="00917F8A"/>
    <w:rsid w:val="00921CC5"/>
    <w:rsid w:val="00922081"/>
    <w:rsid w:val="009227CF"/>
    <w:rsid w:val="00922AF8"/>
    <w:rsid w:val="00923D18"/>
    <w:rsid w:val="00923E3E"/>
    <w:rsid w:val="009244A9"/>
    <w:rsid w:val="009259D3"/>
    <w:rsid w:val="00926C42"/>
    <w:rsid w:val="009279C5"/>
    <w:rsid w:val="0093117A"/>
    <w:rsid w:val="0093292D"/>
    <w:rsid w:val="0093430C"/>
    <w:rsid w:val="00935598"/>
    <w:rsid w:val="00935A44"/>
    <w:rsid w:val="00940294"/>
    <w:rsid w:val="00940368"/>
    <w:rsid w:val="009414A0"/>
    <w:rsid w:val="009415EE"/>
    <w:rsid w:val="00941C97"/>
    <w:rsid w:val="00942508"/>
    <w:rsid w:val="009427FE"/>
    <w:rsid w:val="00944135"/>
    <w:rsid w:val="00944600"/>
    <w:rsid w:val="00944F26"/>
    <w:rsid w:val="00945011"/>
    <w:rsid w:val="009450C7"/>
    <w:rsid w:val="00945B4D"/>
    <w:rsid w:val="0094667D"/>
    <w:rsid w:val="0094779F"/>
    <w:rsid w:val="00947915"/>
    <w:rsid w:val="00947B13"/>
    <w:rsid w:val="00951BDD"/>
    <w:rsid w:val="0095336A"/>
    <w:rsid w:val="00953E8B"/>
    <w:rsid w:val="009541DF"/>
    <w:rsid w:val="00955B2C"/>
    <w:rsid w:val="00955CEE"/>
    <w:rsid w:val="00956102"/>
    <w:rsid w:val="0095614E"/>
    <w:rsid w:val="009562F0"/>
    <w:rsid w:val="009563FD"/>
    <w:rsid w:val="0095664D"/>
    <w:rsid w:val="0095677D"/>
    <w:rsid w:val="00957266"/>
    <w:rsid w:val="00957957"/>
    <w:rsid w:val="00957BED"/>
    <w:rsid w:val="0096008E"/>
    <w:rsid w:val="00960730"/>
    <w:rsid w:val="00960D48"/>
    <w:rsid w:val="009626A4"/>
    <w:rsid w:val="009634EF"/>
    <w:rsid w:val="00963931"/>
    <w:rsid w:val="00963CD5"/>
    <w:rsid w:val="0096446A"/>
    <w:rsid w:val="00964886"/>
    <w:rsid w:val="00964F0E"/>
    <w:rsid w:val="009650C9"/>
    <w:rsid w:val="009652B3"/>
    <w:rsid w:val="009653A8"/>
    <w:rsid w:val="00965CF8"/>
    <w:rsid w:val="00966100"/>
    <w:rsid w:val="00966413"/>
    <w:rsid w:val="009668A0"/>
    <w:rsid w:val="0097075D"/>
    <w:rsid w:val="009721DC"/>
    <w:rsid w:val="00973CBE"/>
    <w:rsid w:val="00973FB4"/>
    <w:rsid w:val="00974D5F"/>
    <w:rsid w:val="00975147"/>
    <w:rsid w:val="009753A1"/>
    <w:rsid w:val="00976390"/>
    <w:rsid w:val="00977079"/>
    <w:rsid w:val="00980188"/>
    <w:rsid w:val="00981249"/>
    <w:rsid w:val="00981AED"/>
    <w:rsid w:val="0098218D"/>
    <w:rsid w:val="009833B9"/>
    <w:rsid w:val="00984732"/>
    <w:rsid w:val="00985459"/>
    <w:rsid w:val="009855B8"/>
    <w:rsid w:val="00987261"/>
    <w:rsid w:val="0099145A"/>
    <w:rsid w:val="0099176A"/>
    <w:rsid w:val="00992320"/>
    <w:rsid w:val="0099301D"/>
    <w:rsid w:val="00993F0E"/>
    <w:rsid w:val="00994D76"/>
    <w:rsid w:val="00995B04"/>
    <w:rsid w:val="00995FFF"/>
    <w:rsid w:val="00996BE9"/>
    <w:rsid w:val="00996DF2"/>
    <w:rsid w:val="009A166F"/>
    <w:rsid w:val="009A3727"/>
    <w:rsid w:val="009A42D2"/>
    <w:rsid w:val="009A4440"/>
    <w:rsid w:val="009A450B"/>
    <w:rsid w:val="009A48DE"/>
    <w:rsid w:val="009A5860"/>
    <w:rsid w:val="009A5D20"/>
    <w:rsid w:val="009A763A"/>
    <w:rsid w:val="009B0D64"/>
    <w:rsid w:val="009B120E"/>
    <w:rsid w:val="009B13E9"/>
    <w:rsid w:val="009B1721"/>
    <w:rsid w:val="009B175E"/>
    <w:rsid w:val="009B2B99"/>
    <w:rsid w:val="009B32F6"/>
    <w:rsid w:val="009B38BC"/>
    <w:rsid w:val="009B393C"/>
    <w:rsid w:val="009B4144"/>
    <w:rsid w:val="009B5397"/>
    <w:rsid w:val="009B5F57"/>
    <w:rsid w:val="009B5FAF"/>
    <w:rsid w:val="009B6945"/>
    <w:rsid w:val="009B70DC"/>
    <w:rsid w:val="009B7301"/>
    <w:rsid w:val="009C027D"/>
    <w:rsid w:val="009C048E"/>
    <w:rsid w:val="009C05D4"/>
    <w:rsid w:val="009C072E"/>
    <w:rsid w:val="009C0B35"/>
    <w:rsid w:val="009C2DAF"/>
    <w:rsid w:val="009C3704"/>
    <w:rsid w:val="009C50A2"/>
    <w:rsid w:val="009C6CE1"/>
    <w:rsid w:val="009C6FFE"/>
    <w:rsid w:val="009C7EA6"/>
    <w:rsid w:val="009D031B"/>
    <w:rsid w:val="009D03DD"/>
    <w:rsid w:val="009D09B0"/>
    <w:rsid w:val="009D0B23"/>
    <w:rsid w:val="009D25AC"/>
    <w:rsid w:val="009D2A43"/>
    <w:rsid w:val="009D3983"/>
    <w:rsid w:val="009D4EE8"/>
    <w:rsid w:val="009D5625"/>
    <w:rsid w:val="009D5E34"/>
    <w:rsid w:val="009E192D"/>
    <w:rsid w:val="009E364F"/>
    <w:rsid w:val="009E4435"/>
    <w:rsid w:val="009E4EA5"/>
    <w:rsid w:val="009E4EDF"/>
    <w:rsid w:val="009F0515"/>
    <w:rsid w:val="009F0F36"/>
    <w:rsid w:val="009F137C"/>
    <w:rsid w:val="009F1577"/>
    <w:rsid w:val="009F1AE5"/>
    <w:rsid w:val="009F3194"/>
    <w:rsid w:val="009F34DF"/>
    <w:rsid w:val="009F47AF"/>
    <w:rsid w:val="009F47D1"/>
    <w:rsid w:val="009F6135"/>
    <w:rsid w:val="009F6605"/>
    <w:rsid w:val="009F7FF1"/>
    <w:rsid w:val="00A01572"/>
    <w:rsid w:val="00A0208D"/>
    <w:rsid w:val="00A023D7"/>
    <w:rsid w:val="00A0263B"/>
    <w:rsid w:val="00A02D7A"/>
    <w:rsid w:val="00A03530"/>
    <w:rsid w:val="00A03AB0"/>
    <w:rsid w:val="00A042D6"/>
    <w:rsid w:val="00A047FE"/>
    <w:rsid w:val="00A04919"/>
    <w:rsid w:val="00A04CFA"/>
    <w:rsid w:val="00A054AD"/>
    <w:rsid w:val="00A05968"/>
    <w:rsid w:val="00A05DFB"/>
    <w:rsid w:val="00A06090"/>
    <w:rsid w:val="00A061E5"/>
    <w:rsid w:val="00A06E7F"/>
    <w:rsid w:val="00A07489"/>
    <w:rsid w:val="00A07659"/>
    <w:rsid w:val="00A0775D"/>
    <w:rsid w:val="00A105EF"/>
    <w:rsid w:val="00A110A2"/>
    <w:rsid w:val="00A12483"/>
    <w:rsid w:val="00A12E22"/>
    <w:rsid w:val="00A13519"/>
    <w:rsid w:val="00A13FC4"/>
    <w:rsid w:val="00A14B05"/>
    <w:rsid w:val="00A14C0E"/>
    <w:rsid w:val="00A16663"/>
    <w:rsid w:val="00A172AC"/>
    <w:rsid w:val="00A172E4"/>
    <w:rsid w:val="00A17D3F"/>
    <w:rsid w:val="00A21413"/>
    <w:rsid w:val="00A21728"/>
    <w:rsid w:val="00A21765"/>
    <w:rsid w:val="00A21AE3"/>
    <w:rsid w:val="00A22210"/>
    <w:rsid w:val="00A22CEB"/>
    <w:rsid w:val="00A22CEC"/>
    <w:rsid w:val="00A22E13"/>
    <w:rsid w:val="00A230C0"/>
    <w:rsid w:val="00A23380"/>
    <w:rsid w:val="00A24DB5"/>
    <w:rsid w:val="00A255CC"/>
    <w:rsid w:val="00A27D3D"/>
    <w:rsid w:val="00A30A41"/>
    <w:rsid w:val="00A31287"/>
    <w:rsid w:val="00A31360"/>
    <w:rsid w:val="00A31A1E"/>
    <w:rsid w:val="00A31C7C"/>
    <w:rsid w:val="00A324F3"/>
    <w:rsid w:val="00A339D8"/>
    <w:rsid w:val="00A33D17"/>
    <w:rsid w:val="00A35E43"/>
    <w:rsid w:val="00A35E76"/>
    <w:rsid w:val="00A360E8"/>
    <w:rsid w:val="00A40A81"/>
    <w:rsid w:val="00A41828"/>
    <w:rsid w:val="00A41840"/>
    <w:rsid w:val="00A42A72"/>
    <w:rsid w:val="00A42EA0"/>
    <w:rsid w:val="00A43936"/>
    <w:rsid w:val="00A4409F"/>
    <w:rsid w:val="00A444B0"/>
    <w:rsid w:val="00A44AC0"/>
    <w:rsid w:val="00A45721"/>
    <w:rsid w:val="00A45E2B"/>
    <w:rsid w:val="00A468EF"/>
    <w:rsid w:val="00A46934"/>
    <w:rsid w:val="00A51311"/>
    <w:rsid w:val="00A51762"/>
    <w:rsid w:val="00A51E66"/>
    <w:rsid w:val="00A5262A"/>
    <w:rsid w:val="00A529B4"/>
    <w:rsid w:val="00A52A3C"/>
    <w:rsid w:val="00A54EB5"/>
    <w:rsid w:val="00A55D33"/>
    <w:rsid w:val="00A55E8C"/>
    <w:rsid w:val="00A5619A"/>
    <w:rsid w:val="00A60125"/>
    <w:rsid w:val="00A601A6"/>
    <w:rsid w:val="00A610A4"/>
    <w:rsid w:val="00A61960"/>
    <w:rsid w:val="00A62FEB"/>
    <w:rsid w:val="00A641F9"/>
    <w:rsid w:val="00A64385"/>
    <w:rsid w:val="00A64C22"/>
    <w:rsid w:val="00A64DD9"/>
    <w:rsid w:val="00A654F6"/>
    <w:rsid w:val="00A65794"/>
    <w:rsid w:val="00A66330"/>
    <w:rsid w:val="00A67E23"/>
    <w:rsid w:val="00A70CCF"/>
    <w:rsid w:val="00A70F1F"/>
    <w:rsid w:val="00A7196D"/>
    <w:rsid w:val="00A720BC"/>
    <w:rsid w:val="00A72B11"/>
    <w:rsid w:val="00A730D2"/>
    <w:rsid w:val="00A7320E"/>
    <w:rsid w:val="00A7371E"/>
    <w:rsid w:val="00A738E0"/>
    <w:rsid w:val="00A73D54"/>
    <w:rsid w:val="00A74189"/>
    <w:rsid w:val="00A74822"/>
    <w:rsid w:val="00A76453"/>
    <w:rsid w:val="00A80F24"/>
    <w:rsid w:val="00A81004"/>
    <w:rsid w:val="00A815B9"/>
    <w:rsid w:val="00A81AB1"/>
    <w:rsid w:val="00A82D94"/>
    <w:rsid w:val="00A84066"/>
    <w:rsid w:val="00A84725"/>
    <w:rsid w:val="00A85DB2"/>
    <w:rsid w:val="00A86E3E"/>
    <w:rsid w:val="00A86FFA"/>
    <w:rsid w:val="00A87300"/>
    <w:rsid w:val="00A876FB"/>
    <w:rsid w:val="00A87AEB"/>
    <w:rsid w:val="00A907E8"/>
    <w:rsid w:val="00A90969"/>
    <w:rsid w:val="00A91025"/>
    <w:rsid w:val="00A9155D"/>
    <w:rsid w:val="00A9166D"/>
    <w:rsid w:val="00A92538"/>
    <w:rsid w:val="00A92B95"/>
    <w:rsid w:val="00A93B9C"/>
    <w:rsid w:val="00A93CE1"/>
    <w:rsid w:val="00A93DB1"/>
    <w:rsid w:val="00A945E7"/>
    <w:rsid w:val="00A94AE9"/>
    <w:rsid w:val="00A94F88"/>
    <w:rsid w:val="00A9642E"/>
    <w:rsid w:val="00A96ED2"/>
    <w:rsid w:val="00A97B8E"/>
    <w:rsid w:val="00AA0393"/>
    <w:rsid w:val="00AA0B6E"/>
    <w:rsid w:val="00AA0CE5"/>
    <w:rsid w:val="00AA10C1"/>
    <w:rsid w:val="00AA2EA8"/>
    <w:rsid w:val="00AA3A5B"/>
    <w:rsid w:val="00AA41A4"/>
    <w:rsid w:val="00AA41DF"/>
    <w:rsid w:val="00AA4B93"/>
    <w:rsid w:val="00AA4D9A"/>
    <w:rsid w:val="00AA52AA"/>
    <w:rsid w:val="00AA5E23"/>
    <w:rsid w:val="00AA6D92"/>
    <w:rsid w:val="00AA6F3C"/>
    <w:rsid w:val="00AA726F"/>
    <w:rsid w:val="00AA751B"/>
    <w:rsid w:val="00AA75CB"/>
    <w:rsid w:val="00AB08EB"/>
    <w:rsid w:val="00AB1425"/>
    <w:rsid w:val="00AB2362"/>
    <w:rsid w:val="00AB31EE"/>
    <w:rsid w:val="00AB36F5"/>
    <w:rsid w:val="00AB3A77"/>
    <w:rsid w:val="00AB46ED"/>
    <w:rsid w:val="00AB5C18"/>
    <w:rsid w:val="00AB6ACC"/>
    <w:rsid w:val="00AB7328"/>
    <w:rsid w:val="00AB788F"/>
    <w:rsid w:val="00AB79FC"/>
    <w:rsid w:val="00AB7D8C"/>
    <w:rsid w:val="00AC007D"/>
    <w:rsid w:val="00AC0D1A"/>
    <w:rsid w:val="00AC0EFA"/>
    <w:rsid w:val="00AC1E6E"/>
    <w:rsid w:val="00AC1F11"/>
    <w:rsid w:val="00AC2B37"/>
    <w:rsid w:val="00AC2D75"/>
    <w:rsid w:val="00AC331C"/>
    <w:rsid w:val="00AC5E13"/>
    <w:rsid w:val="00AC6B8D"/>
    <w:rsid w:val="00AC6C55"/>
    <w:rsid w:val="00AC6F58"/>
    <w:rsid w:val="00AD0C8F"/>
    <w:rsid w:val="00AD110C"/>
    <w:rsid w:val="00AD12A6"/>
    <w:rsid w:val="00AD1A0D"/>
    <w:rsid w:val="00AD21BB"/>
    <w:rsid w:val="00AD223C"/>
    <w:rsid w:val="00AD3733"/>
    <w:rsid w:val="00AD3CA4"/>
    <w:rsid w:val="00AD41EA"/>
    <w:rsid w:val="00AD4588"/>
    <w:rsid w:val="00AD49DD"/>
    <w:rsid w:val="00AD4FCE"/>
    <w:rsid w:val="00AD56E3"/>
    <w:rsid w:val="00AD57DD"/>
    <w:rsid w:val="00AD6F6C"/>
    <w:rsid w:val="00AE0915"/>
    <w:rsid w:val="00AE0F3E"/>
    <w:rsid w:val="00AE1FA9"/>
    <w:rsid w:val="00AE39C3"/>
    <w:rsid w:val="00AE44A9"/>
    <w:rsid w:val="00AE501F"/>
    <w:rsid w:val="00AE57DD"/>
    <w:rsid w:val="00AF0BBC"/>
    <w:rsid w:val="00AF2165"/>
    <w:rsid w:val="00AF21EA"/>
    <w:rsid w:val="00AF2C66"/>
    <w:rsid w:val="00AF323F"/>
    <w:rsid w:val="00AF35E5"/>
    <w:rsid w:val="00AF4996"/>
    <w:rsid w:val="00AF5123"/>
    <w:rsid w:val="00AF650E"/>
    <w:rsid w:val="00AF6530"/>
    <w:rsid w:val="00AF66A5"/>
    <w:rsid w:val="00AF704F"/>
    <w:rsid w:val="00B01BAF"/>
    <w:rsid w:val="00B02D13"/>
    <w:rsid w:val="00B02FD0"/>
    <w:rsid w:val="00B03A0D"/>
    <w:rsid w:val="00B03E75"/>
    <w:rsid w:val="00B04B66"/>
    <w:rsid w:val="00B05071"/>
    <w:rsid w:val="00B05811"/>
    <w:rsid w:val="00B05C26"/>
    <w:rsid w:val="00B06B51"/>
    <w:rsid w:val="00B06C9E"/>
    <w:rsid w:val="00B07E73"/>
    <w:rsid w:val="00B102E3"/>
    <w:rsid w:val="00B108A5"/>
    <w:rsid w:val="00B10E2E"/>
    <w:rsid w:val="00B1134C"/>
    <w:rsid w:val="00B12BE3"/>
    <w:rsid w:val="00B12CC4"/>
    <w:rsid w:val="00B12D95"/>
    <w:rsid w:val="00B131B0"/>
    <w:rsid w:val="00B1441B"/>
    <w:rsid w:val="00B14B2B"/>
    <w:rsid w:val="00B150B1"/>
    <w:rsid w:val="00B15DC4"/>
    <w:rsid w:val="00B1613E"/>
    <w:rsid w:val="00B16760"/>
    <w:rsid w:val="00B175ED"/>
    <w:rsid w:val="00B178FF"/>
    <w:rsid w:val="00B17A66"/>
    <w:rsid w:val="00B20132"/>
    <w:rsid w:val="00B20374"/>
    <w:rsid w:val="00B209F8"/>
    <w:rsid w:val="00B21636"/>
    <w:rsid w:val="00B217EC"/>
    <w:rsid w:val="00B222BA"/>
    <w:rsid w:val="00B223FC"/>
    <w:rsid w:val="00B22E6D"/>
    <w:rsid w:val="00B22FF5"/>
    <w:rsid w:val="00B24C8C"/>
    <w:rsid w:val="00B2694E"/>
    <w:rsid w:val="00B26ABE"/>
    <w:rsid w:val="00B272D0"/>
    <w:rsid w:val="00B27419"/>
    <w:rsid w:val="00B27BC8"/>
    <w:rsid w:val="00B317B4"/>
    <w:rsid w:val="00B32FA5"/>
    <w:rsid w:val="00B33778"/>
    <w:rsid w:val="00B33B25"/>
    <w:rsid w:val="00B34073"/>
    <w:rsid w:val="00B34724"/>
    <w:rsid w:val="00B353E0"/>
    <w:rsid w:val="00B35BAE"/>
    <w:rsid w:val="00B402BC"/>
    <w:rsid w:val="00B4181B"/>
    <w:rsid w:val="00B421E8"/>
    <w:rsid w:val="00B449AB"/>
    <w:rsid w:val="00B44AF3"/>
    <w:rsid w:val="00B46135"/>
    <w:rsid w:val="00B46B3B"/>
    <w:rsid w:val="00B4746A"/>
    <w:rsid w:val="00B479F9"/>
    <w:rsid w:val="00B510EC"/>
    <w:rsid w:val="00B514E8"/>
    <w:rsid w:val="00B51851"/>
    <w:rsid w:val="00B524E0"/>
    <w:rsid w:val="00B52B99"/>
    <w:rsid w:val="00B537D2"/>
    <w:rsid w:val="00B53C51"/>
    <w:rsid w:val="00B54F21"/>
    <w:rsid w:val="00B553AC"/>
    <w:rsid w:val="00B5690B"/>
    <w:rsid w:val="00B56D59"/>
    <w:rsid w:val="00B57F1C"/>
    <w:rsid w:val="00B60451"/>
    <w:rsid w:val="00B60586"/>
    <w:rsid w:val="00B62BC7"/>
    <w:rsid w:val="00B6327E"/>
    <w:rsid w:val="00B645B1"/>
    <w:rsid w:val="00B64611"/>
    <w:rsid w:val="00B65060"/>
    <w:rsid w:val="00B65559"/>
    <w:rsid w:val="00B656D4"/>
    <w:rsid w:val="00B6577D"/>
    <w:rsid w:val="00B668A3"/>
    <w:rsid w:val="00B6798B"/>
    <w:rsid w:val="00B70B57"/>
    <w:rsid w:val="00B71C05"/>
    <w:rsid w:val="00B72440"/>
    <w:rsid w:val="00B72DD5"/>
    <w:rsid w:val="00B7386F"/>
    <w:rsid w:val="00B73AD7"/>
    <w:rsid w:val="00B74AB4"/>
    <w:rsid w:val="00B7558A"/>
    <w:rsid w:val="00B75CB3"/>
    <w:rsid w:val="00B75EFC"/>
    <w:rsid w:val="00B77AB1"/>
    <w:rsid w:val="00B77DB9"/>
    <w:rsid w:val="00B805D9"/>
    <w:rsid w:val="00B81138"/>
    <w:rsid w:val="00B81958"/>
    <w:rsid w:val="00B82376"/>
    <w:rsid w:val="00B828F6"/>
    <w:rsid w:val="00B82F9F"/>
    <w:rsid w:val="00B8306D"/>
    <w:rsid w:val="00B84487"/>
    <w:rsid w:val="00B85808"/>
    <w:rsid w:val="00B85921"/>
    <w:rsid w:val="00B85E4D"/>
    <w:rsid w:val="00B8608D"/>
    <w:rsid w:val="00B87FED"/>
    <w:rsid w:val="00B91579"/>
    <w:rsid w:val="00B91667"/>
    <w:rsid w:val="00B916EB"/>
    <w:rsid w:val="00B91F01"/>
    <w:rsid w:val="00B922F4"/>
    <w:rsid w:val="00B92C43"/>
    <w:rsid w:val="00B931EA"/>
    <w:rsid w:val="00B931EE"/>
    <w:rsid w:val="00B93E96"/>
    <w:rsid w:val="00B9442A"/>
    <w:rsid w:val="00B9445C"/>
    <w:rsid w:val="00B944E8"/>
    <w:rsid w:val="00B952AF"/>
    <w:rsid w:val="00B952EA"/>
    <w:rsid w:val="00B95CCE"/>
    <w:rsid w:val="00B97498"/>
    <w:rsid w:val="00B974D4"/>
    <w:rsid w:val="00B974F7"/>
    <w:rsid w:val="00B974F9"/>
    <w:rsid w:val="00B97BE9"/>
    <w:rsid w:val="00B97C8B"/>
    <w:rsid w:val="00B97FD6"/>
    <w:rsid w:val="00BA016A"/>
    <w:rsid w:val="00BA06B8"/>
    <w:rsid w:val="00BA1BC1"/>
    <w:rsid w:val="00BA1F56"/>
    <w:rsid w:val="00BA2A2F"/>
    <w:rsid w:val="00BA3A38"/>
    <w:rsid w:val="00BA3A7E"/>
    <w:rsid w:val="00BA3B83"/>
    <w:rsid w:val="00BA3E04"/>
    <w:rsid w:val="00BA4105"/>
    <w:rsid w:val="00BA4D27"/>
    <w:rsid w:val="00BA51A6"/>
    <w:rsid w:val="00BA5652"/>
    <w:rsid w:val="00BA597D"/>
    <w:rsid w:val="00BA6EA2"/>
    <w:rsid w:val="00BB020E"/>
    <w:rsid w:val="00BB0E68"/>
    <w:rsid w:val="00BB0EB5"/>
    <w:rsid w:val="00BB1354"/>
    <w:rsid w:val="00BB14F1"/>
    <w:rsid w:val="00BB70E4"/>
    <w:rsid w:val="00BC02CA"/>
    <w:rsid w:val="00BC03CF"/>
    <w:rsid w:val="00BC11D0"/>
    <w:rsid w:val="00BC1EF2"/>
    <w:rsid w:val="00BC20F3"/>
    <w:rsid w:val="00BC2146"/>
    <w:rsid w:val="00BC399C"/>
    <w:rsid w:val="00BC6FF7"/>
    <w:rsid w:val="00BD21E9"/>
    <w:rsid w:val="00BD4D04"/>
    <w:rsid w:val="00BD4E98"/>
    <w:rsid w:val="00BD5FBC"/>
    <w:rsid w:val="00BD6A8A"/>
    <w:rsid w:val="00BE06E1"/>
    <w:rsid w:val="00BE0DCE"/>
    <w:rsid w:val="00BE106A"/>
    <w:rsid w:val="00BE1144"/>
    <w:rsid w:val="00BE2B52"/>
    <w:rsid w:val="00BE38DC"/>
    <w:rsid w:val="00BE3C3A"/>
    <w:rsid w:val="00BE3FC1"/>
    <w:rsid w:val="00BE4D8E"/>
    <w:rsid w:val="00BE5336"/>
    <w:rsid w:val="00BE6681"/>
    <w:rsid w:val="00BE71E2"/>
    <w:rsid w:val="00BE7503"/>
    <w:rsid w:val="00BF0D70"/>
    <w:rsid w:val="00BF12AC"/>
    <w:rsid w:val="00BF2353"/>
    <w:rsid w:val="00BF24FD"/>
    <w:rsid w:val="00BF2C7D"/>
    <w:rsid w:val="00BF2D6E"/>
    <w:rsid w:val="00BF2E37"/>
    <w:rsid w:val="00BF4D29"/>
    <w:rsid w:val="00BF4E43"/>
    <w:rsid w:val="00BF5101"/>
    <w:rsid w:val="00BF53A1"/>
    <w:rsid w:val="00BF5806"/>
    <w:rsid w:val="00C0081E"/>
    <w:rsid w:val="00C00874"/>
    <w:rsid w:val="00C00F90"/>
    <w:rsid w:val="00C024E9"/>
    <w:rsid w:val="00C02503"/>
    <w:rsid w:val="00C0293C"/>
    <w:rsid w:val="00C02E31"/>
    <w:rsid w:val="00C0365C"/>
    <w:rsid w:val="00C039AD"/>
    <w:rsid w:val="00C04047"/>
    <w:rsid w:val="00C044C8"/>
    <w:rsid w:val="00C0519A"/>
    <w:rsid w:val="00C0534F"/>
    <w:rsid w:val="00C05FFE"/>
    <w:rsid w:val="00C06176"/>
    <w:rsid w:val="00C06C26"/>
    <w:rsid w:val="00C100B4"/>
    <w:rsid w:val="00C10491"/>
    <w:rsid w:val="00C10F6E"/>
    <w:rsid w:val="00C1186F"/>
    <w:rsid w:val="00C11EF3"/>
    <w:rsid w:val="00C12364"/>
    <w:rsid w:val="00C128E9"/>
    <w:rsid w:val="00C1307A"/>
    <w:rsid w:val="00C131B3"/>
    <w:rsid w:val="00C13F61"/>
    <w:rsid w:val="00C1408E"/>
    <w:rsid w:val="00C14539"/>
    <w:rsid w:val="00C146E2"/>
    <w:rsid w:val="00C14DA3"/>
    <w:rsid w:val="00C1599A"/>
    <w:rsid w:val="00C1692E"/>
    <w:rsid w:val="00C16D8B"/>
    <w:rsid w:val="00C172D5"/>
    <w:rsid w:val="00C17E32"/>
    <w:rsid w:val="00C20DAD"/>
    <w:rsid w:val="00C20FBC"/>
    <w:rsid w:val="00C21CB3"/>
    <w:rsid w:val="00C22B4C"/>
    <w:rsid w:val="00C232CB"/>
    <w:rsid w:val="00C23F5A"/>
    <w:rsid w:val="00C24A6F"/>
    <w:rsid w:val="00C25C58"/>
    <w:rsid w:val="00C26FC7"/>
    <w:rsid w:val="00C27057"/>
    <w:rsid w:val="00C27D41"/>
    <w:rsid w:val="00C27D80"/>
    <w:rsid w:val="00C306ED"/>
    <w:rsid w:val="00C32200"/>
    <w:rsid w:val="00C348CA"/>
    <w:rsid w:val="00C3555C"/>
    <w:rsid w:val="00C35684"/>
    <w:rsid w:val="00C35882"/>
    <w:rsid w:val="00C36C7D"/>
    <w:rsid w:val="00C37FFB"/>
    <w:rsid w:val="00C401C5"/>
    <w:rsid w:val="00C414C9"/>
    <w:rsid w:val="00C4195C"/>
    <w:rsid w:val="00C41EFA"/>
    <w:rsid w:val="00C43665"/>
    <w:rsid w:val="00C436D4"/>
    <w:rsid w:val="00C43739"/>
    <w:rsid w:val="00C45DE2"/>
    <w:rsid w:val="00C466A5"/>
    <w:rsid w:val="00C46BF4"/>
    <w:rsid w:val="00C478FE"/>
    <w:rsid w:val="00C479A2"/>
    <w:rsid w:val="00C50DAA"/>
    <w:rsid w:val="00C50E44"/>
    <w:rsid w:val="00C50F5E"/>
    <w:rsid w:val="00C51AD1"/>
    <w:rsid w:val="00C53B1C"/>
    <w:rsid w:val="00C53B29"/>
    <w:rsid w:val="00C54120"/>
    <w:rsid w:val="00C54183"/>
    <w:rsid w:val="00C54422"/>
    <w:rsid w:val="00C556A5"/>
    <w:rsid w:val="00C570D1"/>
    <w:rsid w:val="00C573E4"/>
    <w:rsid w:val="00C57A71"/>
    <w:rsid w:val="00C619F0"/>
    <w:rsid w:val="00C62105"/>
    <w:rsid w:val="00C624F4"/>
    <w:rsid w:val="00C62742"/>
    <w:rsid w:val="00C63381"/>
    <w:rsid w:val="00C65E40"/>
    <w:rsid w:val="00C66532"/>
    <w:rsid w:val="00C66AAE"/>
    <w:rsid w:val="00C66D66"/>
    <w:rsid w:val="00C675BB"/>
    <w:rsid w:val="00C675BF"/>
    <w:rsid w:val="00C67BE1"/>
    <w:rsid w:val="00C70518"/>
    <w:rsid w:val="00C70575"/>
    <w:rsid w:val="00C7058D"/>
    <w:rsid w:val="00C70D4D"/>
    <w:rsid w:val="00C726F8"/>
    <w:rsid w:val="00C7344D"/>
    <w:rsid w:val="00C74B9F"/>
    <w:rsid w:val="00C74E6C"/>
    <w:rsid w:val="00C75141"/>
    <w:rsid w:val="00C75380"/>
    <w:rsid w:val="00C7567C"/>
    <w:rsid w:val="00C75F42"/>
    <w:rsid w:val="00C76C3F"/>
    <w:rsid w:val="00C76D1B"/>
    <w:rsid w:val="00C76EF7"/>
    <w:rsid w:val="00C777FC"/>
    <w:rsid w:val="00C77DCF"/>
    <w:rsid w:val="00C8040A"/>
    <w:rsid w:val="00C80F3B"/>
    <w:rsid w:val="00C81C20"/>
    <w:rsid w:val="00C81ED2"/>
    <w:rsid w:val="00C832DE"/>
    <w:rsid w:val="00C83E59"/>
    <w:rsid w:val="00C8431D"/>
    <w:rsid w:val="00C84817"/>
    <w:rsid w:val="00C84E51"/>
    <w:rsid w:val="00C8586C"/>
    <w:rsid w:val="00C8598A"/>
    <w:rsid w:val="00C86280"/>
    <w:rsid w:val="00C865C0"/>
    <w:rsid w:val="00C86F3F"/>
    <w:rsid w:val="00C87039"/>
    <w:rsid w:val="00C8787D"/>
    <w:rsid w:val="00C90F1A"/>
    <w:rsid w:val="00C91AC7"/>
    <w:rsid w:val="00C923AA"/>
    <w:rsid w:val="00C92A60"/>
    <w:rsid w:val="00C92CB2"/>
    <w:rsid w:val="00C93089"/>
    <w:rsid w:val="00C9366F"/>
    <w:rsid w:val="00C955E5"/>
    <w:rsid w:val="00C95C7B"/>
    <w:rsid w:val="00C95EDE"/>
    <w:rsid w:val="00C9736A"/>
    <w:rsid w:val="00C975D0"/>
    <w:rsid w:val="00C97BAC"/>
    <w:rsid w:val="00CA027A"/>
    <w:rsid w:val="00CA0B95"/>
    <w:rsid w:val="00CA2BB4"/>
    <w:rsid w:val="00CA3449"/>
    <w:rsid w:val="00CA3F2A"/>
    <w:rsid w:val="00CA400E"/>
    <w:rsid w:val="00CA471F"/>
    <w:rsid w:val="00CA509C"/>
    <w:rsid w:val="00CA5191"/>
    <w:rsid w:val="00CA68DD"/>
    <w:rsid w:val="00CA6DB2"/>
    <w:rsid w:val="00CA6F54"/>
    <w:rsid w:val="00CB042B"/>
    <w:rsid w:val="00CB1115"/>
    <w:rsid w:val="00CB1977"/>
    <w:rsid w:val="00CB19C7"/>
    <w:rsid w:val="00CB1B9D"/>
    <w:rsid w:val="00CB21CF"/>
    <w:rsid w:val="00CB3634"/>
    <w:rsid w:val="00CB3CAA"/>
    <w:rsid w:val="00CB43B9"/>
    <w:rsid w:val="00CB4670"/>
    <w:rsid w:val="00CB4BD7"/>
    <w:rsid w:val="00CB5D9B"/>
    <w:rsid w:val="00CB5FB4"/>
    <w:rsid w:val="00CB6F3B"/>
    <w:rsid w:val="00CB7F6E"/>
    <w:rsid w:val="00CC0083"/>
    <w:rsid w:val="00CC06BC"/>
    <w:rsid w:val="00CC145D"/>
    <w:rsid w:val="00CC196C"/>
    <w:rsid w:val="00CC204D"/>
    <w:rsid w:val="00CC2870"/>
    <w:rsid w:val="00CC29AD"/>
    <w:rsid w:val="00CC355C"/>
    <w:rsid w:val="00CC39C4"/>
    <w:rsid w:val="00CC3CEF"/>
    <w:rsid w:val="00CC4E39"/>
    <w:rsid w:val="00CC7B5B"/>
    <w:rsid w:val="00CD0361"/>
    <w:rsid w:val="00CD0402"/>
    <w:rsid w:val="00CD060D"/>
    <w:rsid w:val="00CD1148"/>
    <w:rsid w:val="00CD2132"/>
    <w:rsid w:val="00CD233C"/>
    <w:rsid w:val="00CD23C3"/>
    <w:rsid w:val="00CD276B"/>
    <w:rsid w:val="00CD46C5"/>
    <w:rsid w:val="00CD4920"/>
    <w:rsid w:val="00CD5EF3"/>
    <w:rsid w:val="00CD646F"/>
    <w:rsid w:val="00CD6592"/>
    <w:rsid w:val="00CD6A9D"/>
    <w:rsid w:val="00CD7A40"/>
    <w:rsid w:val="00CD7DF1"/>
    <w:rsid w:val="00CE042B"/>
    <w:rsid w:val="00CE0FB7"/>
    <w:rsid w:val="00CE247C"/>
    <w:rsid w:val="00CE34FE"/>
    <w:rsid w:val="00CE3946"/>
    <w:rsid w:val="00CE53FB"/>
    <w:rsid w:val="00CE560F"/>
    <w:rsid w:val="00CE56FC"/>
    <w:rsid w:val="00CE600E"/>
    <w:rsid w:val="00CE6F41"/>
    <w:rsid w:val="00CE705A"/>
    <w:rsid w:val="00CE725D"/>
    <w:rsid w:val="00CF0A73"/>
    <w:rsid w:val="00CF12F6"/>
    <w:rsid w:val="00CF1B84"/>
    <w:rsid w:val="00CF4334"/>
    <w:rsid w:val="00CF4FA3"/>
    <w:rsid w:val="00CF55FA"/>
    <w:rsid w:val="00CF6440"/>
    <w:rsid w:val="00CF68B8"/>
    <w:rsid w:val="00CF6B0F"/>
    <w:rsid w:val="00D009F5"/>
    <w:rsid w:val="00D00AF1"/>
    <w:rsid w:val="00D0130E"/>
    <w:rsid w:val="00D02B97"/>
    <w:rsid w:val="00D0309C"/>
    <w:rsid w:val="00D03E34"/>
    <w:rsid w:val="00D05810"/>
    <w:rsid w:val="00D05A6E"/>
    <w:rsid w:val="00D073A6"/>
    <w:rsid w:val="00D07CE5"/>
    <w:rsid w:val="00D07E91"/>
    <w:rsid w:val="00D10D9A"/>
    <w:rsid w:val="00D1365D"/>
    <w:rsid w:val="00D136FF"/>
    <w:rsid w:val="00D13701"/>
    <w:rsid w:val="00D13883"/>
    <w:rsid w:val="00D13BF7"/>
    <w:rsid w:val="00D14FB7"/>
    <w:rsid w:val="00D171F2"/>
    <w:rsid w:val="00D17503"/>
    <w:rsid w:val="00D17F44"/>
    <w:rsid w:val="00D21956"/>
    <w:rsid w:val="00D21E88"/>
    <w:rsid w:val="00D22FB5"/>
    <w:rsid w:val="00D24212"/>
    <w:rsid w:val="00D245E1"/>
    <w:rsid w:val="00D2511F"/>
    <w:rsid w:val="00D316A3"/>
    <w:rsid w:val="00D31D4B"/>
    <w:rsid w:val="00D325F9"/>
    <w:rsid w:val="00D33964"/>
    <w:rsid w:val="00D34069"/>
    <w:rsid w:val="00D34C22"/>
    <w:rsid w:val="00D352F9"/>
    <w:rsid w:val="00D3607F"/>
    <w:rsid w:val="00D36B64"/>
    <w:rsid w:val="00D37491"/>
    <w:rsid w:val="00D3764F"/>
    <w:rsid w:val="00D40B22"/>
    <w:rsid w:val="00D410C3"/>
    <w:rsid w:val="00D4219D"/>
    <w:rsid w:val="00D42C4A"/>
    <w:rsid w:val="00D431F3"/>
    <w:rsid w:val="00D43AE0"/>
    <w:rsid w:val="00D4502B"/>
    <w:rsid w:val="00D45921"/>
    <w:rsid w:val="00D45A3F"/>
    <w:rsid w:val="00D45E7C"/>
    <w:rsid w:val="00D45F9D"/>
    <w:rsid w:val="00D45F9E"/>
    <w:rsid w:val="00D46222"/>
    <w:rsid w:val="00D46396"/>
    <w:rsid w:val="00D4650F"/>
    <w:rsid w:val="00D46E27"/>
    <w:rsid w:val="00D51053"/>
    <w:rsid w:val="00D51AAE"/>
    <w:rsid w:val="00D51BC6"/>
    <w:rsid w:val="00D5409D"/>
    <w:rsid w:val="00D54888"/>
    <w:rsid w:val="00D5521D"/>
    <w:rsid w:val="00D556CD"/>
    <w:rsid w:val="00D56829"/>
    <w:rsid w:val="00D5717D"/>
    <w:rsid w:val="00D5771A"/>
    <w:rsid w:val="00D57C9C"/>
    <w:rsid w:val="00D625A3"/>
    <w:rsid w:val="00D62B0E"/>
    <w:rsid w:val="00D62BBB"/>
    <w:rsid w:val="00D63F54"/>
    <w:rsid w:val="00D643C6"/>
    <w:rsid w:val="00D64B7D"/>
    <w:rsid w:val="00D64F5B"/>
    <w:rsid w:val="00D6502D"/>
    <w:rsid w:val="00D65D60"/>
    <w:rsid w:val="00D66256"/>
    <w:rsid w:val="00D66311"/>
    <w:rsid w:val="00D66F03"/>
    <w:rsid w:val="00D67553"/>
    <w:rsid w:val="00D7063D"/>
    <w:rsid w:val="00D71068"/>
    <w:rsid w:val="00D71656"/>
    <w:rsid w:val="00D71881"/>
    <w:rsid w:val="00D7205F"/>
    <w:rsid w:val="00D727B5"/>
    <w:rsid w:val="00D72937"/>
    <w:rsid w:val="00D72AEC"/>
    <w:rsid w:val="00D7369E"/>
    <w:rsid w:val="00D75AB4"/>
    <w:rsid w:val="00D76592"/>
    <w:rsid w:val="00D779F7"/>
    <w:rsid w:val="00D77E5B"/>
    <w:rsid w:val="00D80372"/>
    <w:rsid w:val="00D8211A"/>
    <w:rsid w:val="00D82B44"/>
    <w:rsid w:val="00D83EE5"/>
    <w:rsid w:val="00D85832"/>
    <w:rsid w:val="00D86170"/>
    <w:rsid w:val="00D86A4E"/>
    <w:rsid w:val="00D8715A"/>
    <w:rsid w:val="00D9013D"/>
    <w:rsid w:val="00D90632"/>
    <w:rsid w:val="00D920E3"/>
    <w:rsid w:val="00D92B9F"/>
    <w:rsid w:val="00D92DA0"/>
    <w:rsid w:val="00D93025"/>
    <w:rsid w:val="00D93238"/>
    <w:rsid w:val="00D93413"/>
    <w:rsid w:val="00D94B1E"/>
    <w:rsid w:val="00D94DA5"/>
    <w:rsid w:val="00D9586B"/>
    <w:rsid w:val="00D95A5F"/>
    <w:rsid w:val="00D97391"/>
    <w:rsid w:val="00D97BB2"/>
    <w:rsid w:val="00DA0BBA"/>
    <w:rsid w:val="00DA1368"/>
    <w:rsid w:val="00DA21E6"/>
    <w:rsid w:val="00DA2C29"/>
    <w:rsid w:val="00DA2CE9"/>
    <w:rsid w:val="00DA388D"/>
    <w:rsid w:val="00DA3FDA"/>
    <w:rsid w:val="00DA48A6"/>
    <w:rsid w:val="00DA4D59"/>
    <w:rsid w:val="00DA5026"/>
    <w:rsid w:val="00DA584F"/>
    <w:rsid w:val="00DA5D0D"/>
    <w:rsid w:val="00DA606A"/>
    <w:rsid w:val="00DA6E75"/>
    <w:rsid w:val="00DB004D"/>
    <w:rsid w:val="00DB0B01"/>
    <w:rsid w:val="00DB1AF2"/>
    <w:rsid w:val="00DB2716"/>
    <w:rsid w:val="00DB2E9A"/>
    <w:rsid w:val="00DB324A"/>
    <w:rsid w:val="00DB36A1"/>
    <w:rsid w:val="00DB38DF"/>
    <w:rsid w:val="00DB44E6"/>
    <w:rsid w:val="00DB486F"/>
    <w:rsid w:val="00DB4C05"/>
    <w:rsid w:val="00DC0863"/>
    <w:rsid w:val="00DC0AFB"/>
    <w:rsid w:val="00DC26AD"/>
    <w:rsid w:val="00DC28EF"/>
    <w:rsid w:val="00DC303A"/>
    <w:rsid w:val="00DC3DDF"/>
    <w:rsid w:val="00DC5044"/>
    <w:rsid w:val="00DC6B1D"/>
    <w:rsid w:val="00DC717B"/>
    <w:rsid w:val="00DC73AE"/>
    <w:rsid w:val="00DC7B38"/>
    <w:rsid w:val="00DD40F0"/>
    <w:rsid w:val="00DD491C"/>
    <w:rsid w:val="00DD609F"/>
    <w:rsid w:val="00DD6460"/>
    <w:rsid w:val="00DD739E"/>
    <w:rsid w:val="00DD7876"/>
    <w:rsid w:val="00DE0E2E"/>
    <w:rsid w:val="00DE1B68"/>
    <w:rsid w:val="00DE31A7"/>
    <w:rsid w:val="00DE332D"/>
    <w:rsid w:val="00DE3BE6"/>
    <w:rsid w:val="00DE3D2C"/>
    <w:rsid w:val="00DE3E34"/>
    <w:rsid w:val="00DE42D3"/>
    <w:rsid w:val="00DE44BE"/>
    <w:rsid w:val="00DE468F"/>
    <w:rsid w:val="00DE50CE"/>
    <w:rsid w:val="00DE5EDA"/>
    <w:rsid w:val="00DE6EE6"/>
    <w:rsid w:val="00DE76DC"/>
    <w:rsid w:val="00DE7F9F"/>
    <w:rsid w:val="00DF0C35"/>
    <w:rsid w:val="00DF1A03"/>
    <w:rsid w:val="00DF1C6A"/>
    <w:rsid w:val="00DF1D73"/>
    <w:rsid w:val="00DF2004"/>
    <w:rsid w:val="00DF211D"/>
    <w:rsid w:val="00DF3AC2"/>
    <w:rsid w:val="00DF431A"/>
    <w:rsid w:val="00DF47B5"/>
    <w:rsid w:val="00DF47E0"/>
    <w:rsid w:val="00DF6B3C"/>
    <w:rsid w:val="00DF6EC4"/>
    <w:rsid w:val="00DF7902"/>
    <w:rsid w:val="00E003F5"/>
    <w:rsid w:val="00E00938"/>
    <w:rsid w:val="00E0198F"/>
    <w:rsid w:val="00E01C5D"/>
    <w:rsid w:val="00E01F5E"/>
    <w:rsid w:val="00E02D7C"/>
    <w:rsid w:val="00E0365A"/>
    <w:rsid w:val="00E03833"/>
    <w:rsid w:val="00E04938"/>
    <w:rsid w:val="00E04BAB"/>
    <w:rsid w:val="00E053C0"/>
    <w:rsid w:val="00E06515"/>
    <w:rsid w:val="00E07044"/>
    <w:rsid w:val="00E07C18"/>
    <w:rsid w:val="00E10B09"/>
    <w:rsid w:val="00E11464"/>
    <w:rsid w:val="00E116CC"/>
    <w:rsid w:val="00E130BA"/>
    <w:rsid w:val="00E13BBA"/>
    <w:rsid w:val="00E140B5"/>
    <w:rsid w:val="00E155DC"/>
    <w:rsid w:val="00E16C6E"/>
    <w:rsid w:val="00E16F01"/>
    <w:rsid w:val="00E17661"/>
    <w:rsid w:val="00E17712"/>
    <w:rsid w:val="00E17DB1"/>
    <w:rsid w:val="00E2276D"/>
    <w:rsid w:val="00E22F17"/>
    <w:rsid w:val="00E22FFD"/>
    <w:rsid w:val="00E25401"/>
    <w:rsid w:val="00E26028"/>
    <w:rsid w:val="00E26F5B"/>
    <w:rsid w:val="00E27783"/>
    <w:rsid w:val="00E3048F"/>
    <w:rsid w:val="00E307EB"/>
    <w:rsid w:val="00E30934"/>
    <w:rsid w:val="00E318D6"/>
    <w:rsid w:val="00E31983"/>
    <w:rsid w:val="00E3537B"/>
    <w:rsid w:val="00E359E4"/>
    <w:rsid w:val="00E37B23"/>
    <w:rsid w:val="00E401AB"/>
    <w:rsid w:val="00E404D2"/>
    <w:rsid w:val="00E4086C"/>
    <w:rsid w:val="00E40A38"/>
    <w:rsid w:val="00E4141E"/>
    <w:rsid w:val="00E415DE"/>
    <w:rsid w:val="00E42222"/>
    <w:rsid w:val="00E42718"/>
    <w:rsid w:val="00E42923"/>
    <w:rsid w:val="00E4335C"/>
    <w:rsid w:val="00E44169"/>
    <w:rsid w:val="00E448B9"/>
    <w:rsid w:val="00E44D6D"/>
    <w:rsid w:val="00E473FB"/>
    <w:rsid w:val="00E47F7A"/>
    <w:rsid w:val="00E50434"/>
    <w:rsid w:val="00E51006"/>
    <w:rsid w:val="00E513D2"/>
    <w:rsid w:val="00E51FEE"/>
    <w:rsid w:val="00E52A94"/>
    <w:rsid w:val="00E53BEF"/>
    <w:rsid w:val="00E541A2"/>
    <w:rsid w:val="00E55980"/>
    <w:rsid w:val="00E55993"/>
    <w:rsid w:val="00E55CAC"/>
    <w:rsid w:val="00E55F7C"/>
    <w:rsid w:val="00E561B0"/>
    <w:rsid w:val="00E5722C"/>
    <w:rsid w:val="00E57358"/>
    <w:rsid w:val="00E60ED5"/>
    <w:rsid w:val="00E60EDE"/>
    <w:rsid w:val="00E60FCE"/>
    <w:rsid w:val="00E618DD"/>
    <w:rsid w:val="00E61B5D"/>
    <w:rsid w:val="00E61FC9"/>
    <w:rsid w:val="00E62064"/>
    <w:rsid w:val="00E6254E"/>
    <w:rsid w:val="00E6277C"/>
    <w:rsid w:val="00E6330E"/>
    <w:rsid w:val="00E63DE9"/>
    <w:rsid w:val="00E63E37"/>
    <w:rsid w:val="00E6503D"/>
    <w:rsid w:val="00E65616"/>
    <w:rsid w:val="00E65CF1"/>
    <w:rsid w:val="00E65DF0"/>
    <w:rsid w:val="00E675F2"/>
    <w:rsid w:val="00E7131A"/>
    <w:rsid w:val="00E72170"/>
    <w:rsid w:val="00E723F5"/>
    <w:rsid w:val="00E72745"/>
    <w:rsid w:val="00E736A7"/>
    <w:rsid w:val="00E73EA8"/>
    <w:rsid w:val="00E73F04"/>
    <w:rsid w:val="00E74912"/>
    <w:rsid w:val="00E757C3"/>
    <w:rsid w:val="00E7614D"/>
    <w:rsid w:val="00E81E37"/>
    <w:rsid w:val="00E84B7A"/>
    <w:rsid w:val="00E84E4C"/>
    <w:rsid w:val="00E85A69"/>
    <w:rsid w:val="00E85CA9"/>
    <w:rsid w:val="00E87360"/>
    <w:rsid w:val="00E87D9B"/>
    <w:rsid w:val="00E903E7"/>
    <w:rsid w:val="00E9082A"/>
    <w:rsid w:val="00E91048"/>
    <w:rsid w:val="00E917A8"/>
    <w:rsid w:val="00E9198C"/>
    <w:rsid w:val="00E91C52"/>
    <w:rsid w:val="00E91CD7"/>
    <w:rsid w:val="00E93C4B"/>
    <w:rsid w:val="00E93D2B"/>
    <w:rsid w:val="00E93DA5"/>
    <w:rsid w:val="00E94840"/>
    <w:rsid w:val="00E94A35"/>
    <w:rsid w:val="00E94CC4"/>
    <w:rsid w:val="00E95A78"/>
    <w:rsid w:val="00E96A86"/>
    <w:rsid w:val="00E96DE8"/>
    <w:rsid w:val="00E96EAE"/>
    <w:rsid w:val="00EA0159"/>
    <w:rsid w:val="00EA1461"/>
    <w:rsid w:val="00EA2654"/>
    <w:rsid w:val="00EA2851"/>
    <w:rsid w:val="00EA2EAF"/>
    <w:rsid w:val="00EA41F5"/>
    <w:rsid w:val="00EA563E"/>
    <w:rsid w:val="00EA5CC1"/>
    <w:rsid w:val="00EA6421"/>
    <w:rsid w:val="00EA6B33"/>
    <w:rsid w:val="00EA72C5"/>
    <w:rsid w:val="00EB0682"/>
    <w:rsid w:val="00EB08A6"/>
    <w:rsid w:val="00EB1A8B"/>
    <w:rsid w:val="00EB1CCA"/>
    <w:rsid w:val="00EB24C5"/>
    <w:rsid w:val="00EB434A"/>
    <w:rsid w:val="00EB5051"/>
    <w:rsid w:val="00EB560F"/>
    <w:rsid w:val="00EB5CFB"/>
    <w:rsid w:val="00EB5D7D"/>
    <w:rsid w:val="00EB6310"/>
    <w:rsid w:val="00EB63F2"/>
    <w:rsid w:val="00EB7538"/>
    <w:rsid w:val="00EC0065"/>
    <w:rsid w:val="00EC01F5"/>
    <w:rsid w:val="00EC117F"/>
    <w:rsid w:val="00EC1772"/>
    <w:rsid w:val="00EC39ED"/>
    <w:rsid w:val="00EC41FC"/>
    <w:rsid w:val="00EC483E"/>
    <w:rsid w:val="00EC4A87"/>
    <w:rsid w:val="00EC4EC6"/>
    <w:rsid w:val="00EC51A0"/>
    <w:rsid w:val="00EC5B81"/>
    <w:rsid w:val="00EC6985"/>
    <w:rsid w:val="00EC72DB"/>
    <w:rsid w:val="00EC768E"/>
    <w:rsid w:val="00EC7D0A"/>
    <w:rsid w:val="00ED09B6"/>
    <w:rsid w:val="00ED32AE"/>
    <w:rsid w:val="00ED364E"/>
    <w:rsid w:val="00ED4467"/>
    <w:rsid w:val="00ED450B"/>
    <w:rsid w:val="00ED4A0F"/>
    <w:rsid w:val="00ED4C2C"/>
    <w:rsid w:val="00ED5105"/>
    <w:rsid w:val="00ED7059"/>
    <w:rsid w:val="00EE13AF"/>
    <w:rsid w:val="00EE22B7"/>
    <w:rsid w:val="00EE2576"/>
    <w:rsid w:val="00EE2598"/>
    <w:rsid w:val="00EE2C29"/>
    <w:rsid w:val="00EE388B"/>
    <w:rsid w:val="00EE45CD"/>
    <w:rsid w:val="00EE5636"/>
    <w:rsid w:val="00EE5689"/>
    <w:rsid w:val="00EE67B6"/>
    <w:rsid w:val="00EE6CBC"/>
    <w:rsid w:val="00EE74BE"/>
    <w:rsid w:val="00EF06B0"/>
    <w:rsid w:val="00EF07BB"/>
    <w:rsid w:val="00EF0857"/>
    <w:rsid w:val="00EF1601"/>
    <w:rsid w:val="00EF1763"/>
    <w:rsid w:val="00EF1E9A"/>
    <w:rsid w:val="00EF1F2C"/>
    <w:rsid w:val="00EF35FC"/>
    <w:rsid w:val="00EF4F8C"/>
    <w:rsid w:val="00EF54DF"/>
    <w:rsid w:val="00EF784B"/>
    <w:rsid w:val="00F00673"/>
    <w:rsid w:val="00F011C9"/>
    <w:rsid w:val="00F026C3"/>
    <w:rsid w:val="00F02BDD"/>
    <w:rsid w:val="00F03403"/>
    <w:rsid w:val="00F04549"/>
    <w:rsid w:val="00F0655C"/>
    <w:rsid w:val="00F0690D"/>
    <w:rsid w:val="00F10418"/>
    <w:rsid w:val="00F114E3"/>
    <w:rsid w:val="00F11562"/>
    <w:rsid w:val="00F11865"/>
    <w:rsid w:val="00F12D5A"/>
    <w:rsid w:val="00F13840"/>
    <w:rsid w:val="00F13940"/>
    <w:rsid w:val="00F15382"/>
    <w:rsid w:val="00F1540F"/>
    <w:rsid w:val="00F158E3"/>
    <w:rsid w:val="00F15B40"/>
    <w:rsid w:val="00F16394"/>
    <w:rsid w:val="00F17567"/>
    <w:rsid w:val="00F17B4C"/>
    <w:rsid w:val="00F20588"/>
    <w:rsid w:val="00F211D6"/>
    <w:rsid w:val="00F2169A"/>
    <w:rsid w:val="00F21AA1"/>
    <w:rsid w:val="00F2379D"/>
    <w:rsid w:val="00F237A9"/>
    <w:rsid w:val="00F256A2"/>
    <w:rsid w:val="00F26E5E"/>
    <w:rsid w:val="00F2739C"/>
    <w:rsid w:val="00F27ABF"/>
    <w:rsid w:val="00F30B19"/>
    <w:rsid w:val="00F310BA"/>
    <w:rsid w:val="00F31B9F"/>
    <w:rsid w:val="00F31BEC"/>
    <w:rsid w:val="00F327F8"/>
    <w:rsid w:val="00F3285D"/>
    <w:rsid w:val="00F32FE1"/>
    <w:rsid w:val="00F33EE0"/>
    <w:rsid w:val="00F34254"/>
    <w:rsid w:val="00F34361"/>
    <w:rsid w:val="00F35563"/>
    <w:rsid w:val="00F3575C"/>
    <w:rsid w:val="00F35906"/>
    <w:rsid w:val="00F35D20"/>
    <w:rsid w:val="00F366C4"/>
    <w:rsid w:val="00F3689F"/>
    <w:rsid w:val="00F36C3E"/>
    <w:rsid w:val="00F37058"/>
    <w:rsid w:val="00F40930"/>
    <w:rsid w:val="00F40ACD"/>
    <w:rsid w:val="00F40DBF"/>
    <w:rsid w:val="00F415DB"/>
    <w:rsid w:val="00F41633"/>
    <w:rsid w:val="00F41F68"/>
    <w:rsid w:val="00F42E51"/>
    <w:rsid w:val="00F45BD2"/>
    <w:rsid w:val="00F46C40"/>
    <w:rsid w:val="00F472AE"/>
    <w:rsid w:val="00F474EF"/>
    <w:rsid w:val="00F501F3"/>
    <w:rsid w:val="00F5200C"/>
    <w:rsid w:val="00F533DD"/>
    <w:rsid w:val="00F54466"/>
    <w:rsid w:val="00F549B9"/>
    <w:rsid w:val="00F5629E"/>
    <w:rsid w:val="00F56861"/>
    <w:rsid w:val="00F5795A"/>
    <w:rsid w:val="00F57B7D"/>
    <w:rsid w:val="00F60AD8"/>
    <w:rsid w:val="00F61265"/>
    <w:rsid w:val="00F6172F"/>
    <w:rsid w:val="00F61C44"/>
    <w:rsid w:val="00F63EA8"/>
    <w:rsid w:val="00F65EED"/>
    <w:rsid w:val="00F66814"/>
    <w:rsid w:val="00F66825"/>
    <w:rsid w:val="00F6777D"/>
    <w:rsid w:val="00F67AD3"/>
    <w:rsid w:val="00F70861"/>
    <w:rsid w:val="00F7206F"/>
    <w:rsid w:val="00F72B31"/>
    <w:rsid w:val="00F738BC"/>
    <w:rsid w:val="00F738EF"/>
    <w:rsid w:val="00F75E06"/>
    <w:rsid w:val="00F76B30"/>
    <w:rsid w:val="00F776C0"/>
    <w:rsid w:val="00F811C7"/>
    <w:rsid w:val="00F81AA7"/>
    <w:rsid w:val="00F82026"/>
    <w:rsid w:val="00F82C6A"/>
    <w:rsid w:val="00F84162"/>
    <w:rsid w:val="00F847E2"/>
    <w:rsid w:val="00F848E8"/>
    <w:rsid w:val="00F85EB9"/>
    <w:rsid w:val="00F86516"/>
    <w:rsid w:val="00F86E21"/>
    <w:rsid w:val="00F87028"/>
    <w:rsid w:val="00F87FDE"/>
    <w:rsid w:val="00F90ADE"/>
    <w:rsid w:val="00F90B8A"/>
    <w:rsid w:val="00F90C3C"/>
    <w:rsid w:val="00F92403"/>
    <w:rsid w:val="00F95648"/>
    <w:rsid w:val="00F95AC8"/>
    <w:rsid w:val="00F95BB6"/>
    <w:rsid w:val="00F96124"/>
    <w:rsid w:val="00FA0B2C"/>
    <w:rsid w:val="00FA0DBA"/>
    <w:rsid w:val="00FA1836"/>
    <w:rsid w:val="00FA279C"/>
    <w:rsid w:val="00FA3ECE"/>
    <w:rsid w:val="00FA5000"/>
    <w:rsid w:val="00FA50E7"/>
    <w:rsid w:val="00FA52AA"/>
    <w:rsid w:val="00FA52EE"/>
    <w:rsid w:val="00FA58C8"/>
    <w:rsid w:val="00FA6820"/>
    <w:rsid w:val="00FA707D"/>
    <w:rsid w:val="00FA71CF"/>
    <w:rsid w:val="00FA7905"/>
    <w:rsid w:val="00FA7D8A"/>
    <w:rsid w:val="00FB2227"/>
    <w:rsid w:val="00FB2D71"/>
    <w:rsid w:val="00FB3047"/>
    <w:rsid w:val="00FB32D3"/>
    <w:rsid w:val="00FB4B6B"/>
    <w:rsid w:val="00FB5B1B"/>
    <w:rsid w:val="00FB5BFF"/>
    <w:rsid w:val="00FB6CBD"/>
    <w:rsid w:val="00FC11E2"/>
    <w:rsid w:val="00FC1311"/>
    <w:rsid w:val="00FC1F86"/>
    <w:rsid w:val="00FC203D"/>
    <w:rsid w:val="00FC22BD"/>
    <w:rsid w:val="00FC2AB3"/>
    <w:rsid w:val="00FC3BE8"/>
    <w:rsid w:val="00FC3EC3"/>
    <w:rsid w:val="00FC443E"/>
    <w:rsid w:val="00FC4475"/>
    <w:rsid w:val="00FC4A02"/>
    <w:rsid w:val="00FC4D78"/>
    <w:rsid w:val="00FC5216"/>
    <w:rsid w:val="00FC598D"/>
    <w:rsid w:val="00FC6611"/>
    <w:rsid w:val="00FC67EA"/>
    <w:rsid w:val="00FC720D"/>
    <w:rsid w:val="00FC74F7"/>
    <w:rsid w:val="00FC76F0"/>
    <w:rsid w:val="00FD0199"/>
    <w:rsid w:val="00FD042C"/>
    <w:rsid w:val="00FD1BCF"/>
    <w:rsid w:val="00FD27B4"/>
    <w:rsid w:val="00FD324E"/>
    <w:rsid w:val="00FD4ABD"/>
    <w:rsid w:val="00FD6DBC"/>
    <w:rsid w:val="00FD7533"/>
    <w:rsid w:val="00FE0EB5"/>
    <w:rsid w:val="00FE13DE"/>
    <w:rsid w:val="00FE142C"/>
    <w:rsid w:val="00FE1877"/>
    <w:rsid w:val="00FE1BD7"/>
    <w:rsid w:val="00FE1BDB"/>
    <w:rsid w:val="00FE2133"/>
    <w:rsid w:val="00FE21D0"/>
    <w:rsid w:val="00FE366E"/>
    <w:rsid w:val="00FE4853"/>
    <w:rsid w:val="00FE4A12"/>
    <w:rsid w:val="00FE5A6F"/>
    <w:rsid w:val="00FE5BA6"/>
    <w:rsid w:val="00FE666A"/>
    <w:rsid w:val="00FE7168"/>
    <w:rsid w:val="00FE76C1"/>
    <w:rsid w:val="00FE7BAE"/>
    <w:rsid w:val="00FF06D2"/>
    <w:rsid w:val="00FF073E"/>
    <w:rsid w:val="00FF08D1"/>
    <w:rsid w:val="00FF1566"/>
    <w:rsid w:val="00FF3455"/>
    <w:rsid w:val="00FF359E"/>
    <w:rsid w:val="00FF38DF"/>
    <w:rsid w:val="00FF3C4B"/>
    <w:rsid w:val="00FF3CD0"/>
    <w:rsid w:val="00FF44D4"/>
    <w:rsid w:val="00FF5AA4"/>
    <w:rsid w:val="00FF5E9C"/>
    <w:rsid w:val="00FF625B"/>
    <w:rsid w:val="00FF7203"/>
    <w:rsid w:val="00FF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7744D"/>
  <w15:docId w15:val="{F9B76DD2-0633-4DE8-A22D-ECB0CE79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51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51B"/>
    <w:pPr>
      <w:tabs>
        <w:tab w:val="center" w:pos="4513"/>
        <w:tab w:val="right" w:pos="9026"/>
      </w:tabs>
    </w:pPr>
  </w:style>
  <w:style w:type="character" w:customStyle="1" w:styleId="HeaderChar">
    <w:name w:val="Header Char"/>
    <w:basedOn w:val="DefaultParagraphFont"/>
    <w:link w:val="Header"/>
    <w:uiPriority w:val="99"/>
    <w:rsid w:val="00AA751B"/>
  </w:style>
  <w:style w:type="paragraph" w:styleId="Footer">
    <w:name w:val="footer"/>
    <w:basedOn w:val="Normal"/>
    <w:link w:val="FooterChar"/>
    <w:uiPriority w:val="99"/>
    <w:unhideWhenUsed/>
    <w:rsid w:val="00AA751B"/>
    <w:pPr>
      <w:tabs>
        <w:tab w:val="center" w:pos="4513"/>
        <w:tab w:val="right" w:pos="9026"/>
      </w:tabs>
    </w:pPr>
  </w:style>
  <w:style w:type="character" w:customStyle="1" w:styleId="FooterChar">
    <w:name w:val="Footer Char"/>
    <w:basedOn w:val="DefaultParagraphFont"/>
    <w:link w:val="Footer"/>
    <w:uiPriority w:val="99"/>
    <w:rsid w:val="00AA751B"/>
  </w:style>
  <w:style w:type="paragraph" w:styleId="BalloonText">
    <w:name w:val="Balloon Text"/>
    <w:basedOn w:val="Normal"/>
    <w:link w:val="BalloonTextChar"/>
    <w:uiPriority w:val="99"/>
    <w:semiHidden/>
    <w:unhideWhenUsed/>
    <w:rsid w:val="00AA751B"/>
    <w:rPr>
      <w:rFonts w:ascii="Tahoma" w:hAnsi="Tahoma" w:cs="Tahoma"/>
      <w:sz w:val="16"/>
      <w:szCs w:val="16"/>
    </w:rPr>
  </w:style>
  <w:style w:type="character" w:customStyle="1" w:styleId="BalloonTextChar">
    <w:name w:val="Balloon Text Char"/>
    <w:basedOn w:val="DefaultParagraphFont"/>
    <w:link w:val="BalloonText"/>
    <w:uiPriority w:val="99"/>
    <w:semiHidden/>
    <w:rsid w:val="00AA751B"/>
    <w:rPr>
      <w:rFonts w:ascii="Tahoma" w:hAnsi="Tahoma" w:cs="Tahoma"/>
      <w:sz w:val="16"/>
      <w:szCs w:val="16"/>
    </w:rPr>
  </w:style>
  <w:style w:type="paragraph" w:customStyle="1" w:styleId="Default">
    <w:name w:val="Default"/>
    <w:uiPriority w:val="99"/>
    <w:rsid w:val="00AA751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link w:val="ListParagraphChar"/>
    <w:uiPriority w:val="34"/>
    <w:qFormat/>
    <w:rsid w:val="00AA751B"/>
    <w:pPr>
      <w:ind w:left="720"/>
      <w:contextualSpacing/>
    </w:pPr>
  </w:style>
  <w:style w:type="paragraph" w:styleId="Subtitle">
    <w:name w:val="Subtitle"/>
    <w:basedOn w:val="Normal"/>
    <w:next w:val="Normal"/>
    <w:link w:val="SubtitleChar"/>
    <w:uiPriority w:val="11"/>
    <w:qFormat/>
    <w:rsid w:val="00AA751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A751B"/>
    <w:rPr>
      <w:rFonts w:asciiTheme="majorHAnsi" w:eastAsiaTheme="majorEastAsia" w:hAnsiTheme="majorHAnsi" w:cstheme="majorBidi"/>
      <w:i/>
      <w:iCs/>
      <w:color w:val="4F81BD" w:themeColor="accent1"/>
      <w:spacing w:val="15"/>
      <w:sz w:val="24"/>
      <w:szCs w:val="24"/>
      <w:lang w:eastAsia="en-GB"/>
    </w:rPr>
  </w:style>
  <w:style w:type="paragraph" w:styleId="NoSpacing">
    <w:name w:val="No Spacing"/>
    <w:uiPriority w:val="1"/>
    <w:qFormat/>
    <w:rsid w:val="00D5717D"/>
    <w:pPr>
      <w:spacing w:after="0" w:line="240" w:lineRule="auto"/>
    </w:pPr>
    <w:rPr>
      <w:rFonts w:eastAsiaTheme="minorEastAsia"/>
      <w:lang w:eastAsia="en-GB"/>
    </w:rPr>
  </w:style>
  <w:style w:type="character" w:styleId="Hyperlink">
    <w:name w:val="Hyperlink"/>
    <w:basedOn w:val="DefaultParagraphFont"/>
    <w:uiPriority w:val="99"/>
    <w:semiHidden/>
    <w:unhideWhenUsed/>
    <w:rsid w:val="006E19C7"/>
    <w:rPr>
      <w:color w:val="0000FF"/>
      <w:u w:val="single"/>
    </w:rPr>
  </w:style>
  <w:style w:type="character" w:customStyle="1" w:styleId="ListParagraphChar">
    <w:name w:val="List Paragraph Char"/>
    <w:basedOn w:val="DefaultParagraphFont"/>
    <w:link w:val="ListParagraph"/>
    <w:uiPriority w:val="34"/>
    <w:locked/>
    <w:rsid w:val="007534F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0" Type="http://schemas.openxmlformats.org/officeDocument/2006/relationships/theme" Target="theme/theme1.xml"/><Relationship Id="rId16" Type="http://schemas.openxmlformats.org/officeDocument/2006/relationships/hyperlink" Target="https://user-auth.apply-to-visit-or-stay-in-the-uk.homeoffice.gov.uk/auth/realms/AUK/protocol/openid-connect/auth?response_type=code&amp;client_id=status&amp;scope=openid%20email%20profile&amp;redirect_uri=https%3A%2F%2Fview-immigration-status.service.gov.uk%2Fstatus%2Feua&amp;nonce=ac4b537d7ce7f37ae7e7105e53347ccc&amp;state=9a643015330af60dfaacb81d8cb64ed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cid:image005.png@01D866CA.1AF96AD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81E0EA-07D5-4B3A-A5B3-A7EB2D666B96}" type="doc">
      <dgm:prSet loTypeId="urn:microsoft.com/office/officeart/2005/8/layout/hChevron3" loCatId="process" qsTypeId="urn:microsoft.com/office/officeart/2005/8/quickstyle/simple1" qsCatId="simple" csTypeId="urn:microsoft.com/office/officeart/2005/8/colors/colorful4" csCatId="colorful" phldr="1"/>
      <dgm:spPr/>
    </dgm:pt>
    <dgm:pt modelId="{98D3092D-C5D2-4BE5-8679-26DC4312CD55}">
      <dgm:prSet phldrT="[Text]" custT="1"/>
      <dgm:spPr>
        <a:xfrm>
          <a:off x="2518" y="173978"/>
          <a:ext cx="2202489" cy="880995"/>
        </a:xfrm>
        <a:prstGeom prst="homePlate">
          <a:avLst/>
        </a:prstGeom>
        <a:solidFill>
          <a:srgbClr val="37393A"/>
        </a:solidFill>
        <a:ln w="25400" cap="flat" cmpd="sng" algn="ctr">
          <a:solidFill>
            <a:sysClr val="window" lastClr="FFFFFF">
              <a:hueOff val="0"/>
              <a:satOff val="0"/>
              <a:lumOff val="0"/>
              <a:alphaOff val="0"/>
            </a:sysClr>
          </a:solidFill>
          <a:prstDash val="solid"/>
        </a:ln>
        <a:effectLst/>
      </dgm:spPr>
      <dgm:t>
        <a:bodyPr/>
        <a:lstStyle/>
        <a:p>
          <a:pPr algn="ctr">
            <a:buNone/>
          </a:pPr>
          <a:r>
            <a:rPr lang="en-GB" sz="1800">
              <a:solidFill>
                <a:sysClr val="window" lastClr="FFFFFF"/>
              </a:solidFill>
              <a:latin typeface="Arial" panose="020B0604020202020204" pitchFamily="34" charset="0"/>
              <a:ea typeface="+mn-ea"/>
              <a:cs typeface="Arial" panose="020B0604020202020204" pitchFamily="34" charset="0"/>
            </a:rPr>
            <a:t>Application</a:t>
          </a:r>
        </a:p>
      </dgm:t>
    </dgm:pt>
    <dgm:pt modelId="{90483C3C-B52C-4EA2-BA87-2C3194FC882B}" type="parTrans" cxnId="{2FB2E7CE-4D6C-4099-AD48-9C94428927E6}">
      <dgm:prSet/>
      <dgm:spPr/>
      <dgm:t>
        <a:bodyPr/>
        <a:lstStyle/>
        <a:p>
          <a:pPr algn="ctr"/>
          <a:endParaRPr lang="en-GB"/>
        </a:p>
      </dgm:t>
    </dgm:pt>
    <dgm:pt modelId="{7A33ADDC-EB2B-4C63-842E-9B35762874D0}" type="sibTrans" cxnId="{2FB2E7CE-4D6C-4099-AD48-9C94428927E6}">
      <dgm:prSet/>
      <dgm:spPr/>
      <dgm:t>
        <a:bodyPr/>
        <a:lstStyle/>
        <a:p>
          <a:pPr algn="ctr"/>
          <a:endParaRPr lang="en-GB"/>
        </a:p>
      </dgm:t>
    </dgm:pt>
    <dgm:pt modelId="{CB7E0453-6BFD-4E8A-A88F-6CB3660CCA08}">
      <dgm:prSet phldrT="[Text]" custT="1"/>
      <dgm:spPr>
        <a:xfrm>
          <a:off x="3526501" y="173978"/>
          <a:ext cx="2202489" cy="880995"/>
        </a:xfrm>
        <a:prstGeom prst="chevron">
          <a:avLst/>
        </a:prstGeom>
        <a:solidFill>
          <a:srgbClr val="8C827E"/>
        </a:solidFill>
        <a:ln w="25400" cap="flat" cmpd="sng" algn="ctr">
          <a:solidFill>
            <a:sysClr val="window" lastClr="FFFFFF">
              <a:hueOff val="0"/>
              <a:satOff val="0"/>
              <a:lumOff val="0"/>
              <a:alphaOff val="0"/>
            </a:sysClr>
          </a:solidFill>
          <a:prstDash val="solid"/>
        </a:ln>
        <a:effectLst/>
      </dgm:spPr>
      <dgm:t>
        <a:bodyPr/>
        <a:lstStyle/>
        <a:p>
          <a:pPr algn="ctr">
            <a:buNone/>
          </a:pPr>
          <a:r>
            <a:rPr lang="en-GB" sz="1800">
              <a:solidFill>
                <a:sysClr val="window" lastClr="FFFFFF"/>
              </a:solidFill>
              <a:latin typeface="Arial" panose="020B0604020202020204" pitchFamily="34" charset="0"/>
              <a:ea typeface="+mn-ea"/>
              <a:cs typeface="Arial" panose="020B0604020202020204" pitchFamily="34" charset="0"/>
            </a:rPr>
            <a:t>Guidelines</a:t>
          </a:r>
        </a:p>
      </dgm:t>
    </dgm:pt>
    <dgm:pt modelId="{D9312AA6-EB02-4761-9AC5-3B67FE875536}" type="parTrans" cxnId="{555FE438-F639-4D79-A365-25ECB6205932}">
      <dgm:prSet/>
      <dgm:spPr/>
      <dgm:t>
        <a:bodyPr/>
        <a:lstStyle/>
        <a:p>
          <a:pPr algn="ctr"/>
          <a:endParaRPr lang="en-GB"/>
        </a:p>
      </dgm:t>
    </dgm:pt>
    <dgm:pt modelId="{D5A65A58-A489-4C22-9C9C-8497B7F3BE9A}" type="sibTrans" cxnId="{555FE438-F639-4D79-A365-25ECB6205932}">
      <dgm:prSet/>
      <dgm:spPr/>
      <dgm:t>
        <a:bodyPr/>
        <a:lstStyle/>
        <a:p>
          <a:pPr algn="ctr"/>
          <a:endParaRPr lang="en-GB"/>
        </a:p>
      </dgm:t>
    </dgm:pt>
    <dgm:pt modelId="{FC6017D3-B6E7-4DB6-9A99-4583D759B5D3}">
      <dgm:prSet custT="1"/>
      <dgm:spPr>
        <a:xfrm>
          <a:off x="1764510" y="173978"/>
          <a:ext cx="2202489" cy="880995"/>
        </a:xfrm>
        <a:prstGeom prst="chevron">
          <a:avLst/>
        </a:prstGeom>
        <a:solidFill>
          <a:srgbClr val="006EB6"/>
        </a:solidFill>
        <a:ln w="25400" cap="flat" cmpd="sng" algn="ctr">
          <a:solidFill>
            <a:sysClr val="window" lastClr="FFFFFF">
              <a:hueOff val="0"/>
              <a:satOff val="0"/>
              <a:lumOff val="0"/>
              <a:alphaOff val="0"/>
            </a:sysClr>
          </a:solidFill>
          <a:prstDash val="solid"/>
        </a:ln>
        <a:effectLst/>
      </dgm:spPr>
      <dgm:t>
        <a:bodyPr/>
        <a:lstStyle/>
        <a:p>
          <a:pPr algn="ctr">
            <a:buNone/>
          </a:pPr>
          <a:r>
            <a:rPr lang="en-GB" sz="1800">
              <a:solidFill>
                <a:sysClr val="window" lastClr="FFFFFF"/>
              </a:solidFill>
              <a:latin typeface="Calibri"/>
              <a:ea typeface="+mn-ea"/>
              <a:cs typeface="+mn-cs"/>
            </a:rPr>
            <a:t> </a:t>
          </a:r>
          <a:r>
            <a:rPr lang="en-GB" sz="1800">
              <a:solidFill>
                <a:sysClr val="window" lastClr="FFFFFF"/>
              </a:solidFill>
              <a:latin typeface="Arial" panose="020B0604020202020204" pitchFamily="34" charset="0"/>
              <a:ea typeface="+mn-ea"/>
              <a:cs typeface="Arial" panose="020B0604020202020204" pitchFamily="34" charset="0"/>
            </a:rPr>
            <a:t>Form</a:t>
          </a:r>
        </a:p>
      </dgm:t>
    </dgm:pt>
    <dgm:pt modelId="{43B24147-BC1E-4786-A9AC-8D111DC94923}" type="parTrans" cxnId="{D4D62EA8-D520-4054-B9CB-83B61CB7F204}">
      <dgm:prSet/>
      <dgm:spPr/>
      <dgm:t>
        <a:bodyPr/>
        <a:lstStyle/>
        <a:p>
          <a:pPr algn="ctr"/>
          <a:endParaRPr lang="en-GB"/>
        </a:p>
      </dgm:t>
    </dgm:pt>
    <dgm:pt modelId="{4448D4E1-9AAF-43FD-AA05-8F90955B4F4D}" type="sibTrans" cxnId="{D4D62EA8-D520-4054-B9CB-83B61CB7F204}">
      <dgm:prSet/>
      <dgm:spPr/>
      <dgm:t>
        <a:bodyPr/>
        <a:lstStyle/>
        <a:p>
          <a:pPr algn="ctr"/>
          <a:endParaRPr lang="en-GB"/>
        </a:p>
      </dgm:t>
    </dgm:pt>
    <dgm:pt modelId="{52C070CA-6379-4E3F-9DD7-463D0E82A045}" type="pres">
      <dgm:prSet presAssocID="{5881E0EA-07D5-4B3A-A5B3-A7EB2D666B96}" presName="Name0" presStyleCnt="0">
        <dgm:presLayoutVars>
          <dgm:dir/>
          <dgm:resizeHandles val="exact"/>
        </dgm:presLayoutVars>
      </dgm:prSet>
      <dgm:spPr/>
    </dgm:pt>
    <dgm:pt modelId="{9285315E-9FDE-46E7-B307-12DF93913AC0}" type="pres">
      <dgm:prSet presAssocID="{98D3092D-C5D2-4BE5-8679-26DC4312CD55}" presName="parTxOnly" presStyleLbl="node1" presStyleIdx="0" presStyleCnt="3" custAng="0" custScaleX="83497" custScaleY="103784">
        <dgm:presLayoutVars>
          <dgm:bulletEnabled val="1"/>
        </dgm:presLayoutVars>
      </dgm:prSet>
      <dgm:spPr/>
    </dgm:pt>
    <dgm:pt modelId="{6E954954-48EA-434D-9EA5-A3812BA3C714}" type="pres">
      <dgm:prSet presAssocID="{7A33ADDC-EB2B-4C63-842E-9B35762874D0}" presName="parSpace" presStyleCnt="0"/>
      <dgm:spPr/>
    </dgm:pt>
    <dgm:pt modelId="{423B1DE0-C878-43FD-92A7-892372C67028}" type="pres">
      <dgm:prSet presAssocID="{FC6017D3-B6E7-4DB6-9A99-4583D759B5D3}" presName="parTxOnly" presStyleLbl="node1" presStyleIdx="1" presStyleCnt="3" custAng="0" custScaleX="119363">
        <dgm:presLayoutVars>
          <dgm:bulletEnabled val="1"/>
        </dgm:presLayoutVars>
      </dgm:prSet>
      <dgm:spPr/>
    </dgm:pt>
    <dgm:pt modelId="{4155635A-D87E-4D7E-97C6-A04FE40CE5FB}" type="pres">
      <dgm:prSet presAssocID="{4448D4E1-9AAF-43FD-AA05-8F90955B4F4D}" presName="parSpace" presStyleCnt="0"/>
      <dgm:spPr/>
    </dgm:pt>
    <dgm:pt modelId="{BAA3906C-C58F-4968-A954-38466A4D27A8}" type="pres">
      <dgm:prSet presAssocID="{CB7E0453-6BFD-4E8A-A88F-6CB3660CCA08}" presName="parTxOnly" presStyleLbl="node1" presStyleIdx="2" presStyleCnt="3" custAng="0">
        <dgm:presLayoutVars>
          <dgm:bulletEnabled val="1"/>
        </dgm:presLayoutVars>
      </dgm:prSet>
      <dgm:spPr/>
    </dgm:pt>
  </dgm:ptLst>
  <dgm:cxnLst>
    <dgm:cxn modelId="{C2C7FE06-DC58-4243-9D0E-1C49F63A8614}" type="presOf" srcId="{FC6017D3-B6E7-4DB6-9A99-4583D759B5D3}" destId="{423B1DE0-C878-43FD-92A7-892372C67028}" srcOrd="0" destOrd="0" presId="urn:microsoft.com/office/officeart/2005/8/layout/hChevron3"/>
    <dgm:cxn modelId="{555FE438-F639-4D79-A365-25ECB6205932}" srcId="{5881E0EA-07D5-4B3A-A5B3-A7EB2D666B96}" destId="{CB7E0453-6BFD-4E8A-A88F-6CB3660CCA08}" srcOrd="2" destOrd="0" parTransId="{D9312AA6-EB02-4761-9AC5-3B67FE875536}" sibTransId="{D5A65A58-A489-4C22-9C9C-8497B7F3BE9A}"/>
    <dgm:cxn modelId="{2A19F53D-4F4C-4404-B49E-276245F0A3D3}" type="presOf" srcId="{5881E0EA-07D5-4B3A-A5B3-A7EB2D666B96}" destId="{52C070CA-6379-4E3F-9DD7-463D0E82A045}" srcOrd="0" destOrd="0" presId="urn:microsoft.com/office/officeart/2005/8/layout/hChevron3"/>
    <dgm:cxn modelId="{D3CAE83F-99A1-4465-B364-3C7A346E2645}" type="presOf" srcId="{CB7E0453-6BFD-4E8A-A88F-6CB3660CCA08}" destId="{BAA3906C-C58F-4968-A954-38466A4D27A8}" srcOrd="0" destOrd="0" presId="urn:microsoft.com/office/officeart/2005/8/layout/hChevron3"/>
    <dgm:cxn modelId="{19812C48-2CAD-41B7-B7A0-0364DDA5B48B}" type="presOf" srcId="{98D3092D-C5D2-4BE5-8679-26DC4312CD55}" destId="{9285315E-9FDE-46E7-B307-12DF93913AC0}" srcOrd="0" destOrd="0" presId="urn:microsoft.com/office/officeart/2005/8/layout/hChevron3"/>
    <dgm:cxn modelId="{D4D62EA8-D520-4054-B9CB-83B61CB7F204}" srcId="{5881E0EA-07D5-4B3A-A5B3-A7EB2D666B96}" destId="{FC6017D3-B6E7-4DB6-9A99-4583D759B5D3}" srcOrd="1" destOrd="0" parTransId="{43B24147-BC1E-4786-A9AC-8D111DC94923}" sibTransId="{4448D4E1-9AAF-43FD-AA05-8F90955B4F4D}"/>
    <dgm:cxn modelId="{2FB2E7CE-4D6C-4099-AD48-9C94428927E6}" srcId="{5881E0EA-07D5-4B3A-A5B3-A7EB2D666B96}" destId="{98D3092D-C5D2-4BE5-8679-26DC4312CD55}" srcOrd="0" destOrd="0" parTransId="{90483C3C-B52C-4EA2-BA87-2C3194FC882B}" sibTransId="{7A33ADDC-EB2B-4C63-842E-9B35762874D0}"/>
    <dgm:cxn modelId="{8CB55C71-6376-4059-AD24-DEED368806DF}" type="presParOf" srcId="{52C070CA-6379-4E3F-9DD7-463D0E82A045}" destId="{9285315E-9FDE-46E7-B307-12DF93913AC0}" srcOrd="0" destOrd="0" presId="urn:microsoft.com/office/officeart/2005/8/layout/hChevron3"/>
    <dgm:cxn modelId="{373E631B-9CD9-4AF2-9A6E-93A75C14CEA5}" type="presParOf" srcId="{52C070CA-6379-4E3F-9DD7-463D0E82A045}" destId="{6E954954-48EA-434D-9EA5-A3812BA3C714}" srcOrd="1" destOrd="0" presId="urn:microsoft.com/office/officeart/2005/8/layout/hChevron3"/>
    <dgm:cxn modelId="{965B0957-2896-43D3-9C7A-C19904A5B58F}" type="presParOf" srcId="{52C070CA-6379-4E3F-9DD7-463D0E82A045}" destId="{423B1DE0-C878-43FD-92A7-892372C67028}" srcOrd="2" destOrd="0" presId="urn:microsoft.com/office/officeart/2005/8/layout/hChevron3"/>
    <dgm:cxn modelId="{DA6037D2-47CD-4873-85AE-951C46BE3235}" type="presParOf" srcId="{52C070CA-6379-4E3F-9DD7-463D0E82A045}" destId="{4155635A-D87E-4D7E-97C6-A04FE40CE5FB}" srcOrd="3" destOrd="0" presId="urn:microsoft.com/office/officeart/2005/8/layout/hChevron3"/>
    <dgm:cxn modelId="{8022BD72-A2C6-4FB6-BB7F-E85614056E80}" type="presParOf" srcId="{52C070CA-6379-4E3F-9DD7-463D0E82A045}" destId="{BAA3906C-C58F-4968-A954-38466A4D27A8}" srcOrd="4"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85315E-9FDE-46E7-B307-12DF93913AC0}">
      <dsp:nvSpPr>
        <dsp:cNvPr id="0" name=""/>
        <dsp:cNvSpPr/>
      </dsp:nvSpPr>
      <dsp:spPr>
        <a:xfrm>
          <a:off x="448" y="0"/>
          <a:ext cx="1820318" cy="526472"/>
        </a:xfrm>
        <a:prstGeom prst="homePlate">
          <a:avLst/>
        </a:prstGeom>
        <a:solidFill>
          <a:srgbClr val="37393A"/>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48006" rIns="24003" bIns="48006"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Arial" panose="020B0604020202020204" pitchFamily="34" charset="0"/>
              <a:ea typeface="+mn-ea"/>
              <a:cs typeface="Arial" panose="020B0604020202020204" pitchFamily="34" charset="0"/>
            </a:rPr>
            <a:t>Application</a:t>
          </a:r>
        </a:p>
      </dsp:txBody>
      <dsp:txXfrm>
        <a:off x="448" y="0"/>
        <a:ext cx="1688700" cy="526472"/>
      </dsp:txXfrm>
    </dsp:sp>
    <dsp:sp modelId="{423B1DE0-C878-43FD-92A7-892372C67028}">
      <dsp:nvSpPr>
        <dsp:cNvPr id="0" name=""/>
        <dsp:cNvSpPr/>
      </dsp:nvSpPr>
      <dsp:spPr>
        <a:xfrm>
          <a:off x="1384747" y="0"/>
          <a:ext cx="2602233" cy="526472"/>
        </a:xfrm>
        <a:prstGeom prst="chevron">
          <a:avLst/>
        </a:prstGeom>
        <a:solidFill>
          <a:srgbClr val="006E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 </a:t>
          </a:r>
          <a:r>
            <a:rPr lang="en-GB" sz="1800" kern="1200">
              <a:solidFill>
                <a:sysClr val="window" lastClr="FFFFFF"/>
              </a:solidFill>
              <a:latin typeface="Arial" panose="020B0604020202020204" pitchFamily="34" charset="0"/>
              <a:ea typeface="+mn-ea"/>
              <a:cs typeface="Arial" panose="020B0604020202020204" pitchFamily="34" charset="0"/>
            </a:rPr>
            <a:t>Form</a:t>
          </a:r>
        </a:p>
      </dsp:txBody>
      <dsp:txXfrm>
        <a:off x="1647983" y="0"/>
        <a:ext cx="2075761" cy="526472"/>
      </dsp:txXfrm>
    </dsp:sp>
    <dsp:sp modelId="{BAA3906C-C58F-4968-A954-38466A4D27A8}">
      <dsp:nvSpPr>
        <dsp:cNvPr id="0" name=""/>
        <dsp:cNvSpPr/>
      </dsp:nvSpPr>
      <dsp:spPr>
        <a:xfrm>
          <a:off x="3550960" y="0"/>
          <a:ext cx="2180100" cy="526472"/>
        </a:xfrm>
        <a:prstGeom prst="chevron">
          <a:avLst/>
        </a:prstGeom>
        <a:solidFill>
          <a:srgbClr val="8C827E"/>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Arial" panose="020B0604020202020204" pitchFamily="34" charset="0"/>
              <a:ea typeface="+mn-ea"/>
              <a:cs typeface="Arial" panose="020B0604020202020204" pitchFamily="34" charset="0"/>
            </a:rPr>
            <a:t>Guidelines</a:t>
          </a:r>
        </a:p>
      </dsp:txBody>
      <dsp:txXfrm>
        <a:off x="3814196" y="0"/>
        <a:ext cx="1653628" cy="526472"/>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7" ma:contentTypeDescription="Create a new document." ma:contentTypeScope="" ma:versionID="de1ea9f7e2d64bef4675bf07628e0d2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8608d0b77d9579af397b8a6b442f49b3"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94C266F015E194A8B40174D1319DB12" ma:contentTypeVersion="5" ma:contentTypeDescription="Create a new document." ma:contentTypeScope="" ma:versionID="d0ba06fa1b7380f62e63d2755d15cb1f">
  <xsd:schema xmlns:xsd="http://www.w3.org/2001/XMLSchema" xmlns:xs="http://www.w3.org/2001/XMLSchema" xmlns:p="http://schemas.microsoft.com/office/2006/metadata/properties" xmlns:ns2="270ea765-e347-4cf4-8ae9-3ff5e574f5df" xmlns:ns3="4a2b64c4-974e-44eb-a5a0-14fd77fe3ff4" targetNamespace="http://schemas.microsoft.com/office/2006/metadata/properties" ma:root="true" ma:fieldsID="20e42d0372c5cac1ac4a8028d11ed867" ns2:_="" ns3:_="">
    <xsd:import namespace="270ea765-e347-4cf4-8ae9-3ff5e574f5df"/>
    <xsd:import namespace="4a2b64c4-974e-44eb-a5a0-14fd77fe3f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ea765-e347-4cf4-8ae9-3ff5e574f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b64c4-974e-44eb-a5a0-14fd77fe3f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69883-854A-4C52-87D3-02A62ED20DF1}">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customXml/itemProps2.xml><?xml version="1.0" encoding="utf-8"?>
<ds:datastoreItem xmlns:ds="http://schemas.openxmlformats.org/officeDocument/2006/customXml" ds:itemID="{BFB8E005-E0F2-45A4-92E7-79806C8B4FAF}"/>
</file>

<file path=customXml/itemProps3.xml><?xml version="1.0" encoding="utf-8"?>
<ds:datastoreItem xmlns:ds="http://schemas.openxmlformats.org/officeDocument/2006/customXml" ds:itemID="{A3036743-0821-4278-B272-1ED2B1C1E70C}"/>
</file>

<file path=customXml/itemProps4.xml><?xml version="1.0" encoding="utf-8"?>
<ds:datastoreItem xmlns:ds="http://schemas.openxmlformats.org/officeDocument/2006/customXml" ds:itemID="{0833B3A3-A2DF-4924-9347-12E20E372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claire.hinson</dc:creator>
  <cp:lastModifiedBy>Rina Patel</cp:lastModifiedBy>
  <cp:revision>41</cp:revision>
  <dcterms:created xsi:type="dcterms:W3CDTF">2023-07-04T14:00:00Z</dcterms:created>
  <dcterms:modified xsi:type="dcterms:W3CDTF">2023-07-05T15:06:00Z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0x010100394C266F015E194A8B40174D1319DB12</vt:lpwstr>
  </property>
  <property fmtid="{D5CDD505-2E9C-101B-9397-08002B2CF9AE}" pid="3" name="FileLeafRef">
    <vt:lpwstr>5.Application Form Guidelines.docx</vt:lpwstr>
  </property>
  <property fmtid="{D5CDD505-2E9C-101B-9397-08002B2CF9AE}" pid="4" name="_dlc_DocIdItemGuid">
    <vt:lpwstr>b6ff2ee9-024f-44e7-815f-8c0c9c56f703</vt:lpwstr>
  </property>
  <property fmtid="{D5CDD505-2E9C-101B-9397-08002B2CF9AE}" pid="5" name="MediaServiceImageTags">
    <vt:lpwstr/>
  </property>
</Properties>
</file>